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0F" w:rsidRDefault="007870E7" w:rsidP="0006630F">
      <w:pPr>
        <w:jc w:val="center"/>
        <w:rPr>
          <w:rFonts w:ascii="Arial" w:hAnsi="Arial" w:cs="Arial"/>
          <w:sz w:val="36"/>
          <w:szCs w:val="36"/>
        </w:rPr>
      </w:pPr>
      <w:r>
        <w:rPr>
          <w:rFonts w:ascii="Arial" w:hAnsi="Arial" w:cs="Arial"/>
          <w:noProof/>
          <w:sz w:val="36"/>
          <w:szCs w:val="36"/>
          <w:lang w:eastAsia="es-MX"/>
        </w:rPr>
        <w:pict>
          <v:shapetype id="_x0000_t202" coordsize="21600,21600" o:spt="202" path="m,l,21600r21600,l21600,xe">
            <v:stroke joinstyle="miter"/>
            <v:path gradientshapeok="t" o:connecttype="rect"/>
          </v:shapetype>
          <v:shape id="_x0000_s1026" type="#_x0000_t202" style="position:absolute;left:0;text-align:left;margin-left:398.55pt;margin-top:21.55pt;width:86.35pt;height:100.5pt;z-index:251642368;mso-wrap-style:none" stroked="f">
            <v:textbox>
              <w:txbxContent>
                <w:p w:rsidR="007870E7" w:rsidRDefault="005D5955">
                  <w:r>
                    <w:rPr>
                      <w:noProof/>
                      <w:lang w:eastAsia="es-MX"/>
                    </w:rPr>
                    <w:drawing>
                      <wp:inline distT="0" distB="0" distL="0" distR="0">
                        <wp:extent cx="914400" cy="1138555"/>
                        <wp:effectExtent l="19050" t="0" r="0" b="0"/>
                        <wp:docPr id="1" name="Imagen 1" descr="facultad_filosofia_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_filosofia_unam"/>
                                <pic:cNvPicPr>
                                  <a:picLocks noChangeAspect="1" noChangeArrowheads="1"/>
                                </pic:cNvPicPr>
                              </pic:nvPicPr>
                              <pic:blipFill>
                                <a:blip r:embed="rId7"/>
                                <a:srcRect/>
                                <a:stretch>
                                  <a:fillRect/>
                                </a:stretch>
                              </pic:blipFill>
                              <pic:spPr bwMode="auto">
                                <a:xfrm>
                                  <a:off x="0" y="0"/>
                                  <a:ext cx="914400" cy="1138555"/>
                                </a:xfrm>
                                <a:prstGeom prst="rect">
                                  <a:avLst/>
                                </a:prstGeom>
                                <a:noFill/>
                                <a:ln w="9525">
                                  <a:noFill/>
                                  <a:miter lim="800000"/>
                                  <a:headEnd/>
                                  <a:tailEnd/>
                                </a:ln>
                              </pic:spPr>
                            </pic:pic>
                          </a:graphicData>
                        </a:graphic>
                      </wp:inline>
                    </w:drawing>
                  </w:r>
                </w:p>
              </w:txbxContent>
            </v:textbox>
          </v:shape>
        </w:pict>
      </w:r>
    </w:p>
    <w:p w:rsidR="00F24309" w:rsidRDefault="0006630F" w:rsidP="007870E7">
      <w:pPr>
        <w:jc w:val="center"/>
        <w:rPr>
          <w:rFonts w:ascii="Arial" w:hAnsi="Arial" w:cs="Arial"/>
          <w:sz w:val="36"/>
          <w:szCs w:val="36"/>
        </w:rPr>
      </w:pPr>
      <w:r>
        <w:rPr>
          <w:rFonts w:ascii="Arial" w:hAnsi="Arial" w:cs="Arial"/>
          <w:sz w:val="36"/>
          <w:szCs w:val="36"/>
        </w:rPr>
        <w:t>Universidad Nacional Autónoma de México</w:t>
      </w:r>
    </w:p>
    <w:p w:rsidR="0006630F" w:rsidRDefault="0006630F" w:rsidP="007870E7">
      <w:pPr>
        <w:jc w:val="center"/>
        <w:rPr>
          <w:rFonts w:ascii="Arial" w:hAnsi="Arial" w:cs="Arial"/>
          <w:sz w:val="36"/>
          <w:szCs w:val="36"/>
        </w:rPr>
      </w:pPr>
      <w:r>
        <w:rPr>
          <w:rFonts w:ascii="Arial" w:hAnsi="Arial" w:cs="Arial"/>
          <w:sz w:val="36"/>
          <w:szCs w:val="36"/>
        </w:rPr>
        <w:t>Facultad de Filosofía y Letras</w:t>
      </w:r>
    </w:p>
    <w:p w:rsidR="0006630F" w:rsidRDefault="0006630F" w:rsidP="007870E7">
      <w:pPr>
        <w:jc w:val="center"/>
        <w:rPr>
          <w:rFonts w:ascii="Arial" w:hAnsi="Arial" w:cs="Arial"/>
          <w:sz w:val="36"/>
          <w:szCs w:val="36"/>
        </w:rPr>
      </w:pPr>
      <w:r>
        <w:rPr>
          <w:rFonts w:ascii="Arial" w:hAnsi="Arial" w:cs="Arial"/>
          <w:sz w:val="36"/>
          <w:szCs w:val="36"/>
        </w:rPr>
        <w:t>Colegio de Pedagogía</w:t>
      </w:r>
    </w:p>
    <w:p w:rsidR="0006630F" w:rsidRDefault="0006630F" w:rsidP="0006630F">
      <w:pPr>
        <w:jc w:val="center"/>
        <w:rPr>
          <w:rFonts w:ascii="Arial" w:hAnsi="Arial" w:cs="Arial"/>
          <w:sz w:val="36"/>
          <w:szCs w:val="36"/>
        </w:rPr>
      </w:pPr>
    </w:p>
    <w:p w:rsidR="0006630F" w:rsidRDefault="0006630F" w:rsidP="0006630F">
      <w:pPr>
        <w:jc w:val="center"/>
        <w:rPr>
          <w:rFonts w:ascii="Arial" w:hAnsi="Arial" w:cs="Arial"/>
          <w:sz w:val="36"/>
          <w:szCs w:val="36"/>
        </w:rPr>
      </w:pPr>
    </w:p>
    <w:p w:rsidR="0006630F" w:rsidRDefault="0006630F" w:rsidP="0006630F">
      <w:pPr>
        <w:jc w:val="center"/>
        <w:rPr>
          <w:rFonts w:ascii="Arial" w:hAnsi="Arial" w:cs="Arial"/>
          <w:sz w:val="36"/>
          <w:szCs w:val="36"/>
        </w:rPr>
      </w:pPr>
      <w:r>
        <w:rPr>
          <w:rFonts w:ascii="Arial" w:hAnsi="Arial" w:cs="Arial"/>
          <w:sz w:val="36"/>
          <w:szCs w:val="36"/>
        </w:rPr>
        <w:t>“Alcances Educativos, Sociales y Culturales de las TIC´S”</w:t>
      </w:r>
    </w:p>
    <w:p w:rsidR="0006630F" w:rsidRDefault="0006630F" w:rsidP="0006630F">
      <w:pPr>
        <w:jc w:val="center"/>
        <w:rPr>
          <w:rFonts w:ascii="Arial" w:hAnsi="Arial" w:cs="Arial"/>
          <w:sz w:val="36"/>
          <w:szCs w:val="36"/>
        </w:rPr>
      </w:pPr>
    </w:p>
    <w:p w:rsidR="0006630F" w:rsidRDefault="0006630F" w:rsidP="0006630F">
      <w:pPr>
        <w:jc w:val="center"/>
        <w:rPr>
          <w:rFonts w:ascii="Arial" w:hAnsi="Arial" w:cs="Arial"/>
          <w:sz w:val="36"/>
          <w:szCs w:val="36"/>
        </w:rPr>
      </w:pPr>
    </w:p>
    <w:p w:rsidR="0006630F" w:rsidRDefault="0006630F" w:rsidP="0006630F">
      <w:pPr>
        <w:jc w:val="center"/>
        <w:rPr>
          <w:rFonts w:ascii="Arial" w:hAnsi="Arial" w:cs="Arial"/>
          <w:sz w:val="36"/>
          <w:szCs w:val="36"/>
        </w:rPr>
      </w:pPr>
      <w:r>
        <w:rPr>
          <w:rFonts w:ascii="Arial" w:hAnsi="Arial" w:cs="Arial"/>
          <w:sz w:val="36"/>
          <w:szCs w:val="36"/>
        </w:rPr>
        <w:t>Materia: Auxiliares de la Comunicación II</w:t>
      </w:r>
    </w:p>
    <w:p w:rsidR="0006630F" w:rsidRDefault="0006630F" w:rsidP="0006630F">
      <w:pPr>
        <w:jc w:val="center"/>
        <w:rPr>
          <w:rFonts w:ascii="Arial" w:hAnsi="Arial" w:cs="Arial"/>
          <w:sz w:val="36"/>
          <w:szCs w:val="36"/>
        </w:rPr>
      </w:pPr>
    </w:p>
    <w:p w:rsidR="0006630F" w:rsidRDefault="0006630F" w:rsidP="0006630F">
      <w:pPr>
        <w:jc w:val="center"/>
        <w:rPr>
          <w:rFonts w:ascii="Arial" w:hAnsi="Arial" w:cs="Arial"/>
          <w:sz w:val="36"/>
          <w:szCs w:val="36"/>
        </w:rPr>
      </w:pPr>
      <w:r>
        <w:rPr>
          <w:rFonts w:ascii="Arial" w:hAnsi="Arial" w:cs="Arial"/>
          <w:sz w:val="36"/>
          <w:szCs w:val="36"/>
        </w:rPr>
        <w:t>Semestre: I</w:t>
      </w:r>
      <w:r w:rsidR="007870E7">
        <w:rPr>
          <w:rFonts w:ascii="Arial" w:hAnsi="Arial" w:cs="Arial"/>
          <w:sz w:val="36"/>
          <w:szCs w:val="36"/>
        </w:rPr>
        <w:t xml:space="preserve">V     </w:t>
      </w:r>
      <w:r>
        <w:rPr>
          <w:rFonts w:ascii="Arial" w:hAnsi="Arial" w:cs="Arial"/>
          <w:sz w:val="36"/>
          <w:szCs w:val="36"/>
        </w:rPr>
        <w:t xml:space="preserve"> Grupo: 0003</w:t>
      </w:r>
    </w:p>
    <w:p w:rsidR="0006630F" w:rsidRDefault="0006630F" w:rsidP="0006630F">
      <w:pPr>
        <w:jc w:val="center"/>
        <w:rPr>
          <w:rFonts w:ascii="Arial" w:hAnsi="Arial" w:cs="Arial"/>
          <w:sz w:val="36"/>
          <w:szCs w:val="36"/>
        </w:rPr>
      </w:pPr>
    </w:p>
    <w:p w:rsidR="0006630F" w:rsidRDefault="0006630F" w:rsidP="0006630F">
      <w:pPr>
        <w:jc w:val="center"/>
        <w:rPr>
          <w:rFonts w:ascii="Arial" w:hAnsi="Arial" w:cs="Arial"/>
          <w:sz w:val="36"/>
          <w:szCs w:val="36"/>
        </w:rPr>
      </w:pPr>
      <w:r>
        <w:rPr>
          <w:rFonts w:ascii="Arial" w:hAnsi="Arial" w:cs="Arial"/>
          <w:sz w:val="36"/>
          <w:szCs w:val="36"/>
        </w:rPr>
        <w:t>Alumna: Hernández Ordóñez Paola Cecilia Montserrat</w:t>
      </w:r>
    </w:p>
    <w:p w:rsidR="0006630F" w:rsidRDefault="0006630F" w:rsidP="0006630F">
      <w:pPr>
        <w:jc w:val="center"/>
        <w:rPr>
          <w:rFonts w:ascii="Arial" w:hAnsi="Arial" w:cs="Arial"/>
          <w:sz w:val="36"/>
          <w:szCs w:val="36"/>
        </w:rPr>
      </w:pPr>
    </w:p>
    <w:p w:rsidR="0006630F" w:rsidRDefault="0006630F" w:rsidP="0006630F">
      <w:pPr>
        <w:jc w:val="center"/>
        <w:rPr>
          <w:rFonts w:ascii="Arial" w:hAnsi="Arial" w:cs="Arial"/>
          <w:sz w:val="36"/>
          <w:szCs w:val="36"/>
        </w:rPr>
      </w:pPr>
      <w:r>
        <w:rPr>
          <w:rFonts w:ascii="Arial" w:hAnsi="Arial" w:cs="Arial"/>
          <w:sz w:val="36"/>
          <w:szCs w:val="36"/>
        </w:rPr>
        <w:t>Prof. María Isabel Aguilar</w:t>
      </w:r>
    </w:p>
    <w:p w:rsidR="0006630F" w:rsidRDefault="0006630F">
      <w:pPr>
        <w:rPr>
          <w:rFonts w:ascii="Arial" w:hAnsi="Arial" w:cs="Arial"/>
          <w:sz w:val="36"/>
          <w:szCs w:val="36"/>
        </w:rPr>
      </w:pPr>
    </w:p>
    <w:p w:rsidR="000B0D0A" w:rsidRDefault="000B0D0A">
      <w:pPr>
        <w:rPr>
          <w:rFonts w:ascii="Arial" w:hAnsi="Arial" w:cs="Arial"/>
          <w:sz w:val="36"/>
          <w:szCs w:val="36"/>
        </w:rPr>
      </w:pPr>
    </w:p>
    <w:p w:rsidR="000B0D0A" w:rsidRPr="000B0D0A" w:rsidRDefault="000B0D0A">
      <w:pPr>
        <w:rPr>
          <w:rFonts w:ascii="Arial" w:hAnsi="Arial" w:cs="Arial"/>
          <w:sz w:val="24"/>
          <w:szCs w:val="24"/>
        </w:rPr>
      </w:pPr>
    </w:p>
    <w:p w:rsidR="001809E7" w:rsidRDefault="001809E7" w:rsidP="0033609E">
      <w:pPr>
        <w:spacing w:after="0" w:line="360" w:lineRule="auto"/>
        <w:jc w:val="center"/>
        <w:rPr>
          <w:rFonts w:ascii="Arial" w:hAnsi="Arial" w:cs="Arial"/>
          <w:b/>
          <w:sz w:val="24"/>
          <w:szCs w:val="24"/>
        </w:rPr>
      </w:pPr>
    </w:p>
    <w:p w:rsidR="000B0D0A" w:rsidRDefault="000B0D0A" w:rsidP="0033609E">
      <w:pPr>
        <w:spacing w:after="0" w:line="360" w:lineRule="auto"/>
        <w:jc w:val="center"/>
        <w:rPr>
          <w:rFonts w:ascii="Arial" w:hAnsi="Arial" w:cs="Arial"/>
          <w:b/>
          <w:sz w:val="24"/>
          <w:szCs w:val="24"/>
        </w:rPr>
      </w:pPr>
      <w:r w:rsidRPr="000B0D0A">
        <w:rPr>
          <w:rFonts w:ascii="Arial" w:hAnsi="Arial" w:cs="Arial"/>
          <w:b/>
          <w:sz w:val="24"/>
          <w:szCs w:val="24"/>
        </w:rPr>
        <w:t>Introducción</w:t>
      </w:r>
    </w:p>
    <w:p w:rsidR="0033609E" w:rsidRDefault="0033609E" w:rsidP="0033609E">
      <w:pPr>
        <w:spacing w:after="0" w:line="360" w:lineRule="auto"/>
        <w:rPr>
          <w:rFonts w:ascii="Arial" w:hAnsi="Arial" w:cs="Arial"/>
          <w:sz w:val="24"/>
          <w:szCs w:val="24"/>
        </w:rPr>
      </w:pPr>
    </w:p>
    <w:p w:rsidR="007870E7" w:rsidRPr="007870E7" w:rsidRDefault="0033609E" w:rsidP="00C4494E">
      <w:pPr>
        <w:spacing w:after="0" w:line="360" w:lineRule="auto"/>
        <w:jc w:val="both"/>
        <w:rPr>
          <w:rFonts w:ascii="Arial" w:hAnsi="Arial" w:cs="Arial"/>
          <w:sz w:val="24"/>
          <w:szCs w:val="24"/>
        </w:rPr>
      </w:pPr>
      <w:r w:rsidRPr="007870E7">
        <w:rPr>
          <w:rFonts w:ascii="Arial" w:hAnsi="Arial" w:cs="Arial"/>
          <w:sz w:val="24"/>
          <w:szCs w:val="24"/>
        </w:rPr>
        <w:t>Actualmente las Tecnologías de la In</w:t>
      </w:r>
      <w:r w:rsidR="007870E7" w:rsidRPr="007870E7">
        <w:rPr>
          <w:rFonts w:ascii="Arial" w:hAnsi="Arial" w:cs="Arial"/>
          <w:sz w:val="24"/>
          <w:szCs w:val="24"/>
        </w:rPr>
        <w:t>formación y la Comunicación (</w:t>
      </w:r>
      <w:r w:rsidR="00051A2A">
        <w:rPr>
          <w:rFonts w:ascii="Arial" w:hAnsi="Arial" w:cs="Arial"/>
          <w:sz w:val="24"/>
          <w:szCs w:val="24"/>
        </w:rPr>
        <w:t>TIC</w:t>
      </w:r>
      <w:r w:rsidR="007870E7" w:rsidRPr="007870E7">
        <w:rPr>
          <w:rFonts w:ascii="Arial" w:hAnsi="Arial" w:cs="Arial"/>
          <w:sz w:val="24"/>
          <w:szCs w:val="24"/>
        </w:rPr>
        <w:t>)</w:t>
      </w:r>
      <w:r w:rsidRPr="007870E7">
        <w:rPr>
          <w:rFonts w:ascii="Arial" w:hAnsi="Arial" w:cs="Arial"/>
          <w:sz w:val="24"/>
          <w:szCs w:val="24"/>
        </w:rPr>
        <w:t xml:space="preserve"> están sufriendo un desarrollo </w:t>
      </w:r>
      <w:r w:rsidR="007870E7" w:rsidRPr="007870E7">
        <w:rPr>
          <w:rFonts w:ascii="Arial" w:hAnsi="Arial" w:cs="Arial"/>
          <w:sz w:val="24"/>
          <w:szCs w:val="24"/>
        </w:rPr>
        <w:t>acelerado</w:t>
      </w:r>
      <w:r w:rsidRPr="007870E7">
        <w:rPr>
          <w:rFonts w:ascii="Arial" w:hAnsi="Arial" w:cs="Arial"/>
          <w:sz w:val="24"/>
          <w:szCs w:val="24"/>
        </w:rPr>
        <w:t xml:space="preserve">, </w:t>
      </w:r>
      <w:r w:rsidR="007870E7" w:rsidRPr="007870E7">
        <w:rPr>
          <w:rFonts w:ascii="Arial" w:hAnsi="Arial" w:cs="Arial"/>
          <w:sz w:val="24"/>
          <w:szCs w:val="24"/>
        </w:rPr>
        <w:t xml:space="preserve">lo que incuestionablemente, repercute e influye </w:t>
      </w:r>
      <w:r w:rsidRPr="007870E7">
        <w:rPr>
          <w:rFonts w:ascii="Arial" w:hAnsi="Arial" w:cs="Arial"/>
          <w:sz w:val="24"/>
          <w:szCs w:val="24"/>
        </w:rPr>
        <w:t xml:space="preserve">a prácticamente todos los campos de nuestra sociedad, y la educación no es una excepción. </w:t>
      </w:r>
      <w:r w:rsidRPr="007870E7">
        <w:rPr>
          <w:rFonts w:ascii="Arial" w:hAnsi="Arial" w:cs="Arial"/>
          <w:sz w:val="24"/>
          <w:szCs w:val="24"/>
        </w:rPr>
        <w:br/>
        <w:t xml:space="preserve">El </w:t>
      </w:r>
      <w:r w:rsidR="007870E7" w:rsidRPr="007870E7">
        <w:rPr>
          <w:rFonts w:ascii="Arial" w:hAnsi="Arial" w:cs="Arial"/>
          <w:sz w:val="24"/>
          <w:szCs w:val="24"/>
        </w:rPr>
        <w:t>presente ensayo</w:t>
      </w:r>
      <w:r w:rsidRPr="007870E7">
        <w:rPr>
          <w:rFonts w:ascii="Arial" w:hAnsi="Arial" w:cs="Arial"/>
          <w:sz w:val="24"/>
          <w:szCs w:val="24"/>
        </w:rPr>
        <w:t xml:space="preserve"> resulta </w:t>
      </w:r>
      <w:r w:rsidR="007870E7" w:rsidRPr="007870E7">
        <w:rPr>
          <w:rFonts w:ascii="Arial" w:hAnsi="Arial" w:cs="Arial"/>
          <w:sz w:val="24"/>
          <w:szCs w:val="24"/>
        </w:rPr>
        <w:t xml:space="preserve">de </w:t>
      </w:r>
      <w:r w:rsidRPr="007870E7">
        <w:rPr>
          <w:rFonts w:ascii="Arial" w:hAnsi="Arial" w:cs="Arial"/>
          <w:sz w:val="24"/>
          <w:szCs w:val="24"/>
        </w:rPr>
        <w:t xml:space="preserve">la interacción </w:t>
      </w:r>
      <w:r w:rsidR="007870E7" w:rsidRPr="007870E7">
        <w:rPr>
          <w:rFonts w:ascii="Arial" w:hAnsi="Arial" w:cs="Arial"/>
          <w:sz w:val="24"/>
          <w:szCs w:val="24"/>
        </w:rPr>
        <w:t>que surge entre tecnologías y e</w:t>
      </w:r>
      <w:r w:rsidRPr="007870E7">
        <w:rPr>
          <w:rFonts w:ascii="Arial" w:hAnsi="Arial" w:cs="Arial"/>
          <w:sz w:val="24"/>
          <w:szCs w:val="24"/>
        </w:rPr>
        <w:t>ducación</w:t>
      </w:r>
      <w:r w:rsidR="007870E7" w:rsidRPr="007870E7">
        <w:rPr>
          <w:rFonts w:ascii="Arial" w:hAnsi="Arial" w:cs="Arial"/>
          <w:sz w:val="24"/>
          <w:szCs w:val="24"/>
        </w:rPr>
        <w:t xml:space="preserve"> al plantearse cada vez mas como una necesidad en el contexto de sociedad donde los rápidos cambios, el aumento de los conocimientos y las demandas de una educación de alto nivel constantemente actualizada se convierten en una exigencia permanente.</w:t>
      </w:r>
    </w:p>
    <w:p w:rsidR="000B0D0A" w:rsidRDefault="007870E7" w:rsidP="00C4494E">
      <w:pPr>
        <w:spacing w:after="0" w:line="360" w:lineRule="auto"/>
        <w:jc w:val="both"/>
        <w:rPr>
          <w:rFonts w:ascii="Arial" w:hAnsi="Arial" w:cs="Arial"/>
          <w:sz w:val="24"/>
          <w:szCs w:val="24"/>
        </w:rPr>
      </w:pPr>
      <w:r w:rsidRPr="007870E7">
        <w:rPr>
          <w:rFonts w:ascii="Arial" w:hAnsi="Arial" w:cs="Arial"/>
          <w:sz w:val="24"/>
          <w:szCs w:val="24"/>
        </w:rPr>
        <w:t xml:space="preserve">Durante todo el desarrollo de este trabajo </w:t>
      </w:r>
      <w:r w:rsidR="0032370D">
        <w:rPr>
          <w:rFonts w:ascii="Arial" w:hAnsi="Arial" w:cs="Arial"/>
          <w:sz w:val="24"/>
          <w:szCs w:val="24"/>
        </w:rPr>
        <w:t>abordaré los temas que a mi</w:t>
      </w:r>
      <w:r w:rsidRPr="007870E7">
        <w:rPr>
          <w:rFonts w:ascii="Arial" w:hAnsi="Arial" w:cs="Arial"/>
          <w:sz w:val="24"/>
          <w:szCs w:val="24"/>
        </w:rPr>
        <w:t xml:space="preserve"> juicio, son de gran importancia para conocer las tecnologías de la información y la comunicación, su uso como  herramienta para fortalecer la educación y el impacto que han tenido durante los últimos años en </w:t>
      </w:r>
      <w:r w:rsidR="00C4494E" w:rsidRPr="007870E7">
        <w:rPr>
          <w:rFonts w:ascii="Arial" w:hAnsi="Arial" w:cs="Arial"/>
          <w:sz w:val="24"/>
          <w:szCs w:val="24"/>
        </w:rPr>
        <w:t>todas las esferas</w:t>
      </w:r>
      <w:r w:rsidRPr="007870E7">
        <w:rPr>
          <w:rFonts w:ascii="Arial" w:hAnsi="Arial" w:cs="Arial"/>
          <w:sz w:val="24"/>
          <w:szCs w:val="24"/>
        </w:rPr>
        <w:t xml:space="preserve"> de la sociedad.</w:t>
      </w:r>
    </w:p>
    <w:p w:rsidR="00E20D73" w:rsidRDefault="00E20D73" w:rsidP="00C4494E">
      <w:pPr>
        <w:spacing w:after="0" w:line="360" w:lineRule="auto"/>
        <w:jc w:val="both"/>
        <w:rPr>
          <w:rFonts w:ascii="Arial" w:hAnsi="Arial" w:cs="Arial"/>
          <w:sz w:val="24"/>
          <w:szCs w:val="24"/>
        </w:rPr>
      </w:pPr>
      <w:r w:rsidRPr="00E20D73">
        <w:rPr>
          <w:rFonts w:ascii="Arial" w:hAnsi="Arial" w:cs="Arial"/>
          <w:sz w:val="24"/>
          <w:szCs w:val="24"/>
        </w:rPr>
        <w:t>Evidentemente, el tema es centro de debate cuando de la incorporación de las TIC a lo cotidiano; incluso han aparecido dos posturas básicas que ejemplifican lo anterior. Por una parte se encuentra la postura crítica radical a ellas, que las considera esencialme</w:t>
      </w:r>
      <w:r>
        <w:rPr>
          <w:rFonts w:ascii="Arial" w:hAnsi="Arial" w:cs="Arial"/>
          <w:sz w:val="24"/>
          <w:szCs w:val="24"/>
        </w:rPr>
        <w:t xml:space="preserve">nte deshumanizantes </w:t>
      </w:r>
      <w:r w:rsidRPr="00E20D73">
        <w:rPr>
          <w:rFonts w:ascii="Arial" w:hAnsi="Arial" w:cs="Arial"/>
          <w:sz w:val="24"/>
          <w:szCs w:val="24"/>
        </w:rPr>
        <w:t xml:space="preserve"> y que abogan por desecharlas, o al menos utilizarlas lo menos posible. </w:t>
      </w:r>
      <w:r>
        <w:rPr>
          <w:rFonts w:ascii="Arial" w:hAnsi="Arial" w:cs="Arial"/>
          <w:sz w:val="24"/>
          <w:szCs w:val="24"/>
        </w:rPr>
        <w:t xml:space="preserve">Mientras que por otra </w:t>
      </w:r>
      <w:r w:rsidRPr="00E20D73">
        <w:rPr>
          <w:rFonts w:ascii="Arial" w:hAnsi="Arial" w:cs="Arial"/>
          <w:sz w:val="24"/>
          <w:szCs w:val="24"/>
        </w:rPr>
        <w:t>se encuentra la postura de defensa</w:t>
      </w:r>
      <w:r>
        <w:rPr>
          <w:rFonts w:ascii="Arial" w:hAnsi="Arial" w:cs="Arial"/>
          <w:sz w:val="24"/>
          <w:szCs w:val="24"/>
        </w:rPr>
        <w:t xml:space="preserve"> </w:t>
      </w:r>
      <w:r w:rsidRPr="00E20D73">
        <w:rPr>
          <w:rFonts w:ascii="Arial" w:hAnsi="Arial" w:cs="Arial"/>
          <w:sz w:val="24"/>
          <w:szCs w:val="24"/>
        </w:rPr>
        <w:t xml:space="preserve"> refiere que es el hombre quien las convierte en algo negativo, pues las TIC son esencialmente "buenas".</w:t>
      </w:r>
    </w:p>
    <w:p w:rsidR="00635119" w:rsidRDefault="00635119" w:rsidP="00C4494E">
      <w:pPr>
        <w:spacing w:after="0" w:line="360" w:lineRule="auto"/>
        <w:jc w:val="both"/>
        <w:rPr>
          <w:rFonts w:ascii="Arial" w:hAnsi="Arial" w:cs="Arial"/>
          <w:sz w:val="24"/>
          <w:szCs w:val="24"/>
        </w:rPr>
      </w:pPr>
    </w:p>
    <w:p w:rsidR="00635119" w:rsidRDefault="00635119" w:rsidP="00C4494E">
      <w:pPr>
        <w:spacing w:after="0" w:line="360" w:lineRule="auto"/>
        <w:jc w:val="both"/>
        <w:rPr>
          <w:rFonts w:ascii="Arial" w:hAnsi="Arial" w:cs="Arial"/>
          <w:sz w:val="24"/>
          <w:szCs w:val="24"/>
        </w:rPr>
      </w:pPr>
    </w:p>
    <w:p w:rsidR="00635119" w:rsidRDefault="00635119" w:rsidP="00C4494E">
      <w:pPr>
        <w:spacing w:after="0" w:line="360" w:lineRule="auto"/>
        <w:jc w:val="both"/>
        <w:rPr>
          <w:rFonts w:ascii="Arial" w:hAnsi="Arial" w:cs="Arial"/>
          <w:sz w:val="24"/>
          <w:szCs w:val="24"/>
        </w:rPr>
      </w:pPr>
    </w:p>
    <w:p w:rsidR="00635119" w:rsidRDefault="00635119" w:rsidP="00C4494E">
      <w:pPr>
        <w:spacing w:after="0" w:line="360" w:lineRule="auto"/>
        <w:jc w:val="both"/>
        <w:rPr>
          <w:rFonts w:ascii="Arial" w:hAnsi="Arial" w:cs="Arial"/>
          <w:sz w:val="24"/>
          <w:szCs w:val="24"/>
        </w:rPr>
      </w:pPr>
    </w:p>
    <w:p w:rsidR="00635119" w:rsidRDefault="00635119" w:rsidP="00C4494E">
      <w:pPr>
        <w:spacing w:after="0" w:line="360" w:lineRule="auto"/>
        <w:jc w:val="both"/>
        <w:rPr>
          <w:rFonts w:ascii="Arial" w:hAnsi="Arial" w:cs="Arial"/>
          <w:sz w:val="24"/>
          <w:szCs w:val="24"/>
        </w:rPr>
      </w:pPr>
    </w:p>
    <w:p w:rsidR="00635119" w:rsidRDefault="00635119" w:rsidP="00C4494E">
      <w:pPr>
        <w:spacing w:after="0" w:line="360" w:lineRule="auto"/>
        <w:jc w:val="both"/>
        <w:rPr>
          <w:rFonts w:ascii="Arial" w:hAnsi="Arial" w:cs="Arial"/>
          <w:sz w:val="24"/>
          <w:szCs w:val="24"/>
        </w:rPr>
      </w:pPr>
    </w:p>
    <w:p w:rsidR="00635119" w:rsidRDefault="00635119" w:rsidP="00C4494E">
      <w:pPr>
        <w:spacing w:after="0" w:line="360" w:lineRule="auto"/>
        <w:jc w:val="both"/>
        <w:rPr>
          <w:rFonts w:ascii="Arial" w:hAnsi="Arial" w:cs="Arial"/>
          <w:sz w:val="24"/>
          <w:szCs w:val="24"/>
        </w:rPr>
      </w:pPr>
    </w:p>
    <w:p w:rsidR="00635119" w:rsidRDefault="00635119" w:rsidP="00C4494E">
      <w:pPr>
        <w:spacing w:after="0" w:line="360" w:lineRule="auto"/>
        <w:jc w:val="both"/>
        <w:rPr>
          <w:rFonts w:ascii="Arial" w:hAnsi="Arial" w:cs="Arial"/>
          <w:sz w:val="24"/>
          <w:szCs w:val="24"/>
        </w:rPr>
      </w:pPr>
    </w:p>
    <w:p w:rsidR="00635119" w:rsidRDefault="002C56EC" w:rsidP="002C56EC">
      <w:pPr>
        <w:spacing w:after="0" w:line="360" w:lineRule="auto"/>
        <w:jc w:val="center"/>
        <w:rPr>
          <w:rFonts w:ascii="Arial" w:hAnsi="Arial" w:cs="Arial"/>
          <w:sz w:val="24"/>
          <w:szCs w:val="24"/>
        </w:rPr>
      </w:pPr>
      <w:r>
        <w:rPr>
          <w:rFonts w:ascii="Arial" w:hAnsi="Arial" w:cs="Arial"/>
          <w:b/>
          <w:sz w:val="24"/>
          <w:szCs w:val="24"/>
        </w:rPr>
        <w:lastRenderedPageBreak/>
        <w:t>Las TIC y la educación</w:t>
      </w:r>
    </w:p>
    <w:p w:rsidR="002C56EC" w:rsidRDefault="002C56EC" w:rsidP="00943BFC">
      <w:pPr>
        <w:autoSpaceDE w:val="0"/>
        <w:autoSpaceDN w:val="0"/>
        <w:adjustRightInd w:val="0"/>
        <w:spacing w:after="0" w:line="360" w:lineRule="auto"/>
        <w:jc w:val="both"/>
        <w:rPr>
          <w:rFonts w:ascii="Arial" w:hAnsi="Arial" w:cs="Arial"/>
          <w:sz w:val="24"/>
          <w:szCs w:val="24"/>
          <w:lang w:eastAsia="es-MX"/>
        </w:rPr>
      </w:pPr>
    </w:p>
    <w:p w:rsidR="00635119" w:rsidRPr="00A61509" w:rsidRDefault="00971BD2" w:rsidP="00943BFC">
      <w:pPr>
        <w:autoSpaceDE w:val="0"/>
        <w:autoSpaceDN w:val="0"/>
        <w:adjustRightInd w:val="0"/>
        <w:spacing w:after="0" w:line="360" w:lineRule="auto"/>
        <w:jc w:val="both"/>
        <w:rPr>
          <w:rFonts w:ascii="Arial" w:hAnsi="Arial" w:cs="Arial"/>
          <w:sz w:val="24"/>
          <w:szCs w:val="24"/>
          <w:lang w:eastAsia="es-MX"/>
        </w:rPr>
      </w:pPr>
      <w:r>
        <w:rPr>
          <w:rFonts w:ascii="Arial" w:hAnsi="Arial" w:cs="Arial"/>
          <w:sz w:val="24"/>
          <w:szCs w:val="24"/>
          <w:lang w:eastAsia="es-MX"/>
        </w:rPr>
        <w:t>Las tecnología de Información y Comunicación, conocidas comúnmente como TIC, s</w:t>
      </w:r>
      <w:r w:rsidR="004A4198" w:rsidRPr="002B2DF7">
        <w:rPr>
          <w:rFonts w:ascii="Arial" w:hAnsi="Arial" w:cs="Arial"/>
          <w:sz w:val="24"/>
          <w:szCs w:val="24"/>
          <w:lang w:eastAsia="es-MX"/>
        </w:rPr>
        <w:t>on el conjunto de avances tecnológicos</w:t>
      </w:r>
      <w:r w:rsidR="002B2DF7" w:rsidRPr="002B2DF7">
        <w:rPr>
          <w:rFonts w:ascii="Arial" w:hAnsi="Arial" w:cs="Arial"/>
          <w:sz w:val="24"/>
          <w:szCs w:val="24"/>
          <w:lang w:eastAsia="es-MX"/>
        </w:rPr>
        <w:t xml:space="preserve"> que </w:t>
      </w:r>
      <w:r w:rsidR="004A4198" w:rsidRPr="002B2DF7">
        <w:rPr>
          <w:rFonts w:ascii="Arial" w:hAnsi="Arial" w:cs="Arial"/>
          <w:sz w:val="24"/>
          <w:szCs w:val="24"/>
          <w:lang w:eastAsia="es-MX"/>
        </w:rPr>
        <w:t>proporcionan la informática, las telecomunicaciones y las tecnologías audiovisuales,</w:t>
      </w:r>
      <w:r w:rsidR="002B2DF7" w:rsidRPr="002B2DF7">
        <w:rPr>
          <w:rFonts w:ascii="Arial" w:hAnsi="Arial" w:cs="Arial"/>
          <w:sz w:val="24"/>
          <w:szCs w:val="24"/>
          <w:lang w:eastAsia="es-MX"/>
        </w:rPr>
        <w:t xml:space="preserve"> </w:t>
      </w:r>
      <w:r w:rsidR="004A4198" w:rsidRPr="002B2DF7">
        <w:rPr>
          <w:rFonts w:ascii="Arial" w:hAnsi="Arial" w:cs="Arial"/>
          <w:sz w:val="24"/>
          <w:szCs w:val="24"/>
          <w:lang w:eastAsia="es-MX"/>
        </w:rPr>
        <w:t>que incluyen los desarrollos relacionados con las computadoras, Internet, telefonía,</w:t>
      </w:r>
      <w:r w:rsidR="002B2DF7" w:rsidRPr="002B2DF7">
        <w:rPr>
          <w:rFonts w:ascii="Arial" w:hAnsi="Arial" w:cs="Arial"/>
          <w:sz w:val="24"/>
          <w:szCs w:val="24"/>
          <w:lang w:eastAsia="es-MX"/>
        </w:rPr>
        <w:t xml:space="preserve"> </w:t>
      </w:r>
      <w:r w:rsidR="004A4198" w:rsidRPr="002B2DF7">
        <w:rPr>
          <w:rFonts w:ascii="Arial" w:hAnsi="Arial" w:cs="Arial"/>
          <w:sz w:val="24"/>
          <w:szCs w:val="24"/>
          <w:lang w:eastAsia="es-MX"/>
        </w:rPr>
        <w:t xml:space="preserve">aplicaciones multimedia y </w:t>
      </w:r>
      <w:r w:rsidR="004A4198" w:rsidRPr="00A61509">
        <w:rPr>
          <w:rFonts w:ascii="Arial" w:hAnsi="Arial" w:cs="Arial"/>
          <w:sz w:val="24"/>
          <w:szCs w:val="24"/>
          <w:lang w:eastAsia="es-MX"/>
        </w:rPr>
        <w:t>la realidad virtual.</w:t>
      </w:r>
    </w:p>
    <w:p w:rsidR="00A61509" w:rsidRPr="00AC1B39" w:rsidRDefault="00A61509" w:rsidP="00943BFC">
      <w:pPr>
        <w:autoSpaceDE w:val="0"/>
        <w:autoSpaceDN w:val="0"/>
        <w:adjustRightInd w:val="0"/>
        <w:spacing w:after="0" w:line="360" w:lineRule="auto"/>
        <w:jc w:val="both"/>
        <w:rPr>
          <w:rFonts w:ascii="Arial" w:hAnsi="Arial" w:cs="Arial"/>
          <w:sz w:val="24"/>
          <w:szCs w:val="24"/>
          <w:lang w:eastAsia="es-MX"/>
        </w:rPr>
      </w:pPr>
      <w:r w:rsidRPr="00A61509">
        <w:rPr>
          <w:rFonts w:ascii="Arial" w:hAnsi="Arial" w:cs="Arial"/>
          <w:sz w:val="24"/>
          <w:szCs w:val="24"/>
          <w:lang w:eastAsia="es-MX"/>
        </w:rPr>
        <w:t>Estas tecnologías básicamente proporcionan información, herramientas para su proceso y</w:t>
      </w:r>
      <w:r>
        <w:rPr>
          <w:rFonts w:ascii="Arial" w:hAnsi="Arial" w:cs="Arial"/>
          <w:sz w:val="24"/>
          <w:szCs w:val="24"/>
          <w:lang w:eastAsia="es-MX"/>
        </w:rPr>
        <w:t xml:space="preserve"> </w:t>
      </w:r>
      <w:r w:rsidRPr="00A61509">
        <w:rPr>
          <w:rFonts w:ascii="Arial" w:hAnsi="Arial" w:cs="Arial"/>
          <w:sz w:val="24"/>
          <w:szCs w:val="24"/>
          <w:lang w:eastAsia="es-MX"/>
        </w:rPr>
        <w:t>canales de comunicación. Comprenden a todas las tecnologías que permiten el manejo</w:t>
      </w:r>
      <w:r>
        <w:rPr>
          <w:rFonts w:ascii="Arial" w:hAnsi="Arial" w:cs="Arial"/>
          <w:sz w:val="24"/>
          <w:szCs w:val="24"/>
          <w:lang w:eastAsia="es-MX"/>
        </w:rPr>
        <w:t xml:space="preserve"> </w:t>
      </w:r>
      <w:r w:rsidRPr="00A61509">
        <w:rPr>
          <w:rFonts w:ascii="Arial" w:hAnsi="Arial" w:cs="Arial"/>
          <w:sz w:val="24"/>
          <w:szCs w:val="24"/>
          <w:lang w:eastAsia="es-MX"/>
        </w:rPr>
        <w:t>de información y facilitan diferentes formas de comunicación, las cuales pueden ser</w:t>
      </w:r>
      <w:r>
        <w:rPr>
          <w:rFonts w:ascii="Arial" w:hAnsi="Arial" w:cs="Arial"/>
          <w:sz w:val="24"/>
          <w:szCs w:val="24"/>
          <w:lang w:eastAsia="es-MX"/>
        </w:rPr>
        <w:t xml:space="preserve"> </w:t>
      </w:r>
      <w:r w:rsidRPr="00A61509">
        <w:rPr>
          <w:rFonts w:ascii="Arial" w:hAnsi="Arial" w:cs="Arial"/>
          <w:sz w:val="24"/>
          <w:szCs w:val="24"/>
          <w:lang w:eastAsia="es-MX"/>
        </w:rPr>
        <w:t>subdivididas en tecnologías de capacitación, almacenaje, procesamiento, comunicación y</w:t>
      </w:r>
      <w:r>
        <w:rPr>
          <w:rFonts w:ascii="Arial" w:hAnsi="Arial" w:cs="Arial"/>
          <w:sz w:val="24"/>
          <w:szCs w:val="24"/>
          <w:lang w:eastAsia="es-MX"/>
        </w:rPr>
        <w:t xml:space="preserve"> </w:t>
      </w:r>
      <w:r w:rsidRPr="00A61509">
        <w:rPr>
          <w:rFonts w:ascii="Arial" w:hAnsi="Arial" w:cs="Arial"/>
          <w:sz w:val="24"/>
          <w:szCs w:val="24"/>
          <w:lang w:eastAsia="es-MX"/>
        </w:rPr>
        <w:t>visualización. Las TIC impactan en todos los ámbitos de la vida humana por las</w:t>
      </w:r>
      <w:r>
        <w:rPr>
          <w:rFonts w:ascii="Arial" w:hAnsi="Arial" w:cs="Arial"/>
          <w:sz w:val="24"/>
          <w:szCs w:val="24"/>
          <w:lang w:eastAsia="es-MX"/>
        </w:rPr>
        <w:t xml:space="preserve"> </w:t>
      </w:r>
      <w:r w:rsidRPr="00A61509">
        <w:rPr>
          <w:rFonts w:ascii="Arial" w:hAnsi="Arial" w:cs="Arial"/>
          <w:sz w:val="24"/>
          <w:szCs w:val="24"/>
          <w:lang w:eastAsia="es-MX"/>
        </w:rPr>
        <w:t xml:space="preserve">características que aportan a la sociedad del </w:t>
      </w:r>
      <w:r w:rsidRPr="00AC1B39">
        <w:rPr>
          <w:rFonts w:ascii="Arial" w:hAnsi="Arial" w:cs="Arial"/>
          <w:sz w:val="24"/>
          <w:szCs w:val="24"/>
          <w:lang w:eastAsia="es-MX"/>
        </w:rPr>
        <w:t>conocimiento, y por todas las posibilidades que brindan al desarrollo de nuevas formas de organizarse, comunicarse, educar, enseñar y aprender.</w:t>
      </w:r>
    </w:p>
    <w:p w:rsidR="00AC1B39" w:rsidRDefault="00AC1B39" w:rsidP="00943BFC">
      <w:pPr>
        <w:autoSpaceDE w:val="0"/>
        <w:autoSpaceDN w:val="0"/>
        <w:adjustRightInd w:val="0"/>
        <w:spacing w:after="0" w:line="360" w:lineRule="auto"/>
        <w:jc w:val="both"/>
        <w:rPr>
          <w:rFonts w:ascii="Arial" w:hAnsi="Arial" w:cs="Arial"/>
          <w:sz w:val="24"/>
          <w:szCs w:val="24"/>
          <w:lang w:val="es-ES"/>
        </w:rPr>
      </w:pPr>
      <w:r w:rsidRPr="00AC1B39">
        <w:rPr>
          <w:rFonts w:ascii="Arial" w:hAnsi="Arial" w:cs="Arial"/>
          <w:sz w:val="24"/>
          <w:szCs w:val="24"/>
        </w:rPr>
        <w:t>Sin duda, l</w:t>
      </w:r>
      <w:r w:rsidRPr="00AC1B39">
        <w:rPr>
          <w:rFonts w:ascii="Arial" w:hAnsi="Arial" w:cs="Arial"/>
          <w:sz w:val="24"/>
          <w:szCs w:val="24"/>
          <w:lang w:val="es-ES"/>
        </w:rPr>
        <w:t xml:space="preserve">os cambios que se están produciendo como consecuencia del imparable </w:t>
      </w:r>
      <w:hyperlink r:id="rId8" w:history="1">
        <w:r w:rsidRPr="00AC1B39">
          <w:rPr>
            <w:rStyle w:val="Hipervnculo"/>
            <w:rFonts w:ascii="Arial" w:hAnsi="Arial" w:cs="Arial"/>
            <w:color w:val="auto"/>
            <w:sz w:val="24"/>
            <w:szCs w:val="24"/>
            <w:u w:val="none"/>
            <w:lang w:val="es-ES"/>
          </w:rPr>
          <w:t>desarrollo</w:t>
        </w:r>
      </w:hyperlink>
      <w:r w:rsidRPr="00AC1B39">
        <w:rPr>
          <w:rFonts w:ascii="Arial" w:hAnsi="Arial" w:cs="Arial"/>
          <w:sz w:val="24"/>
          <w:szCs w:val="24"/>
          <w:lang w:val="es-ES"/>
        </w:rPr>
        <w:t xml:space="preserve"> e implantación de estas tecnologías son enormes. Ante este fenómeno, resulta urgente y necesario valorar lo mejor posible sus repercusiones, alcance y trascendencia. Más aún, si juegan un papel importante dentro de los </w:t>
      </w:r>
      <w:hyperlink r:id="rId9" w:anchor="PROCE" w:history="1">
        <w:r w:rsidRPr="00AC1B39">
          <w:rPr>
            <w:rStyle w:val="Hipervnculo"/>
            <w:rFonts w:ascii="Arial" w:hAnsi="Arial" w:cs="Arial"/>
            <w:color w:val="auto"/>
            <w:sz w:val="24"/>
            <w:szCs w:val="24"/>
            <w:u w:val="none"/>
            <w:lang w:val="es-ES"/>
          </w:rPr>
          <w:t>procesos</w:t>
        </w:r>
      </w:hyperlink>
      <w:r w:rsidRPr="00AC1B39">
        <w:rPr>
          <w:rFonts w:ascii="Arial" w:hAnsi="Arial" w:cs="Arial"/>
          <w:sz w:val="24"/>
          <w:szCs w:val="24"/>
          <w:lang w:val="es-ES"/>
        </w:rPr>
        <w:t xml:space="preserve"> educativos desarrollando su propio potencial. Aunque lo cierto es que tampoco el exceso de información propio de nuestros días se está traduciendo en un aumento proporcional del </w:t>
      </w:r>
      <w:hyperlink r:id="rId10" w:history="1">
        <w:r w:rsidRPr="00AC1B39">
          <w:rPr>
            <w:rStyle w:val="Hipervnculo"/>
            <w:rFonts w:ascii="Arial" w:hAnsi="Arial" w:cs="Arial"/>
            <w:color w:val="auto"/>
            <w:sz w:val="24"/>
            <w:szCs w:val="24"/>
            <w:u w:val="none"/>
            <w:lang w:val="es-ES"/>
          </w:rPr>
          <w:t>conocimiento</w:t>
        </w:r>
      </w:hyperlink>
      <w:r w:rsidR="009F5EA6">
        <w:rPr>
          <w:rFonts w:ascii="Arial" w:hAnsi="Arial" w:cs="Arial"/>
          <w:sz w:val="24"/>
          <w:szCs w:val="24"/>
          <w:lang w:val="es-ES"/>
        </w:rPr>
        <w:t>, ni tendría porque hacerlo.</w:t>
      </w:r>
    </w:p>
    <w:p w:rsidR="009F5EA6" w:rsidRDefault="002C56EC" w:rsidP="00943BFC">
      <w:pPr>
        <w:autoSpaceDE w:val="0"/>
        <w:autoSpaceDN w:val="0"/>
        <w:adjustRightInd w:val="0"/>
        <w:spacing w:after="0" w:line="360" w:lineRule="auto"/>
        <w:jc w:val="both"/>
        <w:rPr>
          <w:rFonts w:ascii="Arial" w:hAnsi="Arial" w:cs="Arial"/>
          <w:sz w:val="24"/>
          <w:szCs w:val="24"/>
        </w:rPr>
      </w:pPr>
      <w:r>
        <w:rPr>
          <w:rFonts w:ascii="Arial" w:hAnsi="Arial" w:cs="Arial"/>
          <w:sz w:val="24"/>
          <w:szCs w:val="24"/>
          <w:lang w:eastAsia="es-MX"/>
        </w:rPr>
        <w:t>Por lo pronto</w:t>
      </w:r>
      <w:r w:rsidR="009F5EA6">
        <w:rPr>
          <w:rFonts w:ascii="Arial" w:hAnsi="Arial" w:cs="Arial"/>
          <w:sz w:val="24"/>
          <w:szCs w:val="24"/>
          <w:lang w:eastAsia="es-MX"/>
        </w:rPr>
        <w:t xml:space="preserve">, las TIC </w:t>
      </w:r>
      <w:r w:rsidR="009F5EA6" w:rsidRPr="00CF79AB">
        <w:rPr>
          <w:rFonts w:ascii="Arial" w:hAnsi="Arial" w:cs="Arial"/>
          <w:sz w:val="24"/>
          <w:szCs w:val="24"/>
        </w:rPr>
        <w:t xml:space="preserve">aparecen ya en el ámbito educativo como </w:t>
      </w:r>
      <w:r w:rsidR="009F5EA6">
        <w:rPr>
          <w:rFonts w:ascii="Arial" w:hAnsi="Arial" w:cs="Arial"/>
          <w:sz w:val="24"/>
          <w:szCs w:val="24"/>
        </w:rPr>
        <w:t>el modelo</w:t>
      </w:r>
      <w:r w:rsidR="009F5EA6" w:rsidRPr="00CF79AB">
        <w:rPr>
          <w:rFonts w:ascii="Arial" w:hAnsi="Arial" w:cs="Arial"/>
          <w:sz w:val="24"/>
          <w:szCs w:val="24"/>
        </w:rPr>
        <w:t xml:space="preserve"> del futuro, </w:t>
      </w:r>
      <w:r w:rsidR="009F5EA6">
        <w:rPr>
          <w:rFonts w:ascii="Arial" w:hAnsi="Arial" w:cs="Arial"/>
          <w:sz w:val="24"/>
          <w:szCs w:val="24"/>
        </w:rPr>
        <w:t>pero</w:t>
      </w:r>
      <w:r w:rsidR="009F5EA6" w:rsidRPr="00CF79AB">
        <w:rPr>
          <w:rFonts w:ascii="Arial" w:hAnsi="Arial" w:cs="Arial"/>
          <w:sz w:val="24"/>
          <w:szCs w:val="24"/>
        </w:rPr>
        <w:t xml:space="preserve"> hoy en día, su ausencia sería casi errónea, puesto que su uso como herramienta didáctica se aprecia ya imprescindible. Las nuevas generaciones tienen tan interiorizados medios como el cine o la televisión, que ya no llegarían a considerarlos como innovaciones en su uso educativo; incluso, la presencia constante de los medios de comunicación, los aprendizajes que obtenemos, informalmente, a través de nuestras relaciones sociales, de la televisión y especialmente de Internet, cada vez tienen más relevancia en nuestro bagaje cultural. Y como consecuencia de esto, uno de los retos que tienen actualmente </w:t>
      </w:r>
      <w:r w:rsidR="009F5EA6" w:rsidRPr="00CF79AB">
        <w:rPr>
          <w:rFonts w:ascii="Arial" w:hAnsi="Arial" w:cs="Arial"/>
          <w:sz w:val="24"/>
          <w:szCs w:val="24"/>
        </w:rPr>
        <w:lastRenderedPageBreak/>
        <w:t>las instituciones educativas consiste en integrar las aportaciones de estos medios o canales formativos que suponen las TIC, en los procesos de enseñanza y aprendizaje.</w:t>
      </w:r>
    </w:p>
    <w:p w:rsidR="002C56EC" w:rsidRDefault="002C56EC" w:rsidP="00943BFC">
      <w:pPr>
        <w:autoSpaceDE w:val="0"/>
        <w:autoSpaceDN w:val="0"/>
        <w:adjustRightInd w:val="0"/>
        <w:spacing w:after="0" w:line="360" w:lineRule="auto"/>
        <w:jc w:val="both"/>
        <w:rPr>
          <w:rFonts w:ascii="Arial" w:hAnsi="Arial" w:cs="Arial"/>
          <w:sz w:val="24"/>
          <w:szCs w:val="24"/>
          <w:lang w:eastAsia="es-MX"/>
        </w:rPr>
      </w:pPr>
      <w:r w:rsidRPr="007302DF">
        <w:rPr>
          <w:rFonts w:ascii="Arial" w:hAnsi="Arial" w:cs="Arial"/>
          <w:sz w:val="24"/>
          <w:szCs w:val="24"/>
          <w:lang w:eastAsia="es-MX"/>
        </w:rPr>
        <w:t xml:space="preserve">Sin embargo, las nuevas tecnologías de la información y comunicación, </w:t>
      </w:r>
      <w:r>
        <w:rPr>
          <w:rFonts w:ascii="Arial" w:hAnsi="Arial" w:cs="Arial"/>
          <w:sz w:val="24"/>
          <w:szCs w:val="24"/>
          <w:lang w:eastAsia="es-MX"/>
        </w:rPr>
        <w:t xml:space="preserve">creo </w:t>
      </w:r>
      <w:r w:rsidRPr="007302DF">
        <w:rPr>
          <w:rFonts w:ascii="Arial" w:hAnsi="Arial" w:cs="Arial"/>
          <w:sz w:val="24"/>
          <w:szCs w:val="24"/>
          <w:lang w:eastAsia="es-MX"/>
        </w:rPr>
        <w:t xml:space="preserve">no han venido acompañadas de una nueva concepción de los modelos de </w:t>
      </w:r>
      <w:r w:rsidRPr="000613E7">
        <w:rPr>
          <w:rFonts w:ascii="Arial" w:hAnsi="Arial" w:cs="Arial"/>
          <w:sz w:val="24"/>
          <w:szCs w:val="24"/>
          <w:lang w:eastAsia="es-MX"/>
        </w:rPr>
        <w:t xml:space="preserve">enseñanza, </w:t>
      </w:r>
      <w:r>
        <w:rPr>
          <w:rFonts w:ascii="Arial" w:hAnsi="Arial" w:cs="Arial"/>
          <w:sz w:val="24"/>
          <w:szCs w:val="24"/>
          <w:lang w:eastAsia="es-MX"/>
        </w:rPr>
        <w:t xml:space="preserve">ni en los </w:t>
      </w:r>
      <w:r w:rsidRPr="000613E7">
        <w:rPr>
          <w:rFonts w:ascii="Arial" w:hAnsi="Arial" w:cs="Arial"/>
          <w:sz w:val="24"/>
          <w:szCs w:val="24"/>
          <w:lang w:eastAsia="es-MX"/>
        </w:rPr>
        <w:t>cambios en la formación de los estudiantes y usuarios</w:t>
      </w:r>
      <w:r>
        <w:rPr>
          <w:rFonts w:ascii="Arial" w:hAnsi="Arial" w:cs="Arial"/>
          <w:sz w:val="24"/>
          <w:szCs w:val="24"/>
          <w:lang w:eastAsia="es-MX"/>
        </w:rPr>
        <w:t xml:space="preserve">, ni mucho menos </w:t>
      </w:r>
      <w:r w:rsidRPr="000613E7">
        <w:rPr>
          <w:rFonts w:ascii="Arial" w:hAnsi="Arial" w:cs="Arial"/>
          <w:sz w:val="24"/>
          <w:szCs w:val="24"/>
          <w:lang w:eastAsia="es-MX"/>
        </w:rPr>
        <w:t>en la organización de las instituciones educativas que muchas veces las consideran como añadidos al contexto de la práctica educativa. Si bien es cierto que durante los últimos años se han realizado esfuerzos económicos</w:t>
      </w:r>
      <w:r>
        <w:rPr>
          <w:rFonts w:ascii="Arial" w:hAnsi="Arial" w:cs="Arial"/>
          <w:sz w:val="24"/>
          <w:szCs w:val="24"/>
          <w:lang w:eastAsia="es-MX"/>
        </w:rPr>
        <w:t xml:space="preserve"> para dotar a las instituciones</w:t>
      </w:r>
      <w:r w:rsidRPr="000613E7">
        <w:rPr>
          <w:rFonts w:ascii="Arial" w:hAnsi="Arial" w:cs="Arial"/>
          <w:sz w:val="24"/>
          <w:szCs w:val="24"/>
          <w:lang w:eastAsia="es-MX"/>
        </w:rPr>
        <w:t xml:space="preserve"> de equipos tecnológicos, la administración</w:t>
      </w:r>
      <w:r>
        <w:rPr>
          <w:rFonts w:ascii="Arial" w:hAnsi="Arial" w:cs="Arial"/>
          <w:sz w:val="24"/>
          <w:szCs w:val="24"/>
          <w:lang w:eastAsia="es-MX"/>
        </w:rPr>
        <w:t xml:space="preserve"> escolar</w:t>
      </w:r>
      <w:r w:rsidRPr="000613E7">
        <w:rPr>
          <w:rFonts w:ascii="Arial" w:hAnsi="Arial" w:cs="Arial"/>
          <w:sz w:val="24"/>
          <w:szCs w:val="24"/>
          <w:lang w:eastAsia="es-MX"/>
        </w:rPr>
        <w:t xml:space="preserve"> debe ir más allá de llenar las aulas de instrumentos tecnológicos, es decir, debe existir una planeación didáctica considerando la realidad escolar y las necesidades </w:t>
      </w:r>
      <w:r w:rsidRPr="00C90B67">
        <w:rPr>
          <w:rFonts w:ascii="Arial" w:hAnsi="Arial" w:cs="Arial"/>
          <w:sz w:val="24"/>
          <w:szCs w:val="24"/>
          <w:lang w:eastAsia="es-MX"/>
        </w:rPr>
        <w:t xml:space="preserve">presentes. Una integración de las TIC en el aula pasa por una transformación no sólo de la comunicación </w:t>
      </w:r>
      <w:r>
        <w:rPr>
          <w:rFonts w:ascii="Arial" w:hAnsi="Arial" w:cs="Arial"/>
          <w:sz w:val="24"/>
          <w:szCs w:val="24"/>
          <w:lang w:eastAsia="es-MX"/>
        </w:rPr>
        <w:t xml:space="preserve">entre </w:t>
      </w:r>
      <w:r w:rsidRPr="00C90B67">
        <w:rPr>
          <w:rFonts w:ascii="Arial" w:hAnsi="Arial" w:cs="Arial"/>
          <w:sz w:val="24"/>
          <w:szCs w:val="24"/>
          <w:lang w:eastAsia="es-MX"/>
        </w:rPr>
        <w:t>los alumnos</w:t>
      </w:r>
      <w:r>
        <w:rPr>
          <w:rFonts w:ascii="Arial" w:hAnsi="Arial" w:cs="Arial"/>
          <w:sz w:val="24"/>
          <w:szCs w:val="24"/>
          <w:lang w:eastAsia="es-MX"/>
        </w:rPr>
        <w:t xml:space="preserve"> y maestros</w:t>
      </w:r>
      <w:r w:rsidRPr="00C90B67">
        <w:rPr>
          <w:rFonts w:ascii="Arial" w:hAnsi="Arial" w:cs="Arial"/>
          <w:sz w:val="24"/>
          <w:szCs w:val="24"/>
          <w:lang w:eastAsia="es-MX"/>
        </w:rPr>
        <w:t>, sino también de la forma de pensar, decidir, planificar y desarr</w:t>
      </w:r>
      <w:r>
        <w:rPr>
          <w:rFonts w:ascii="Arial" w:hAnsi="Arial" w:cs="Arial"/>
          <w:sz w:val="24"/>
          <w:szCs w:val="24"/>
          <w:lang w:eastAsia="es-MX"/>
        </w:rPr>
        <w:t>ollar o ejecutar</w:t>
      </w:r>
      <w:r w:rsidRPr="00C90B67">
        <w:rPr>
          <w:rFonts w:ascii="Arial" w:hAnsi="Arial" w:cs="Arial"/>
          <w:sz w:val="24"/>
          <w:szCs w:val="24"/>
          <w:lang w:eastAsia="es-MX"/>
        </w:rPr>
        <w:t xml:space="preserve"> los procesos de enseñanza y aprendizaje.</w:t>
      </w:r>
    </w:p>
    <w:p w:rsidR="002C56EC" w:rsidRPr="00C90B67" w:rsidRDefault="002C56EC" w:rsidP="00943BFC">
      <w:pPr>
        <w:autoSpaceDE w:val="0"/>
        <w:autoSpaceDN w:val="0"/>
        <w:adjustRightInd w:val="0"/>
        <w:spacing w:after="0" w:line="360" w:lineRule="auto"/>
        <w:jc w:val="both"/>
        <w:rPr>
          <w:rFonts w:ascii="Arial" w:hAnsi="Arial" w:cs="Arial"/>
          <w:sz w:val="24"/>
          <w:szCs w:val="24"/>
        </w:rPr>
      </w:pPr>
      <w:r w:rsidRPr="00C90B67">
        <w:rPr>
          <w:rFonts w:ascii="Arial" w:hAnsi="Arial" w:cs="Arial"/>
          <w:sz w:val="24"/>
          <w:szCs w:val="24"/>
          <w:lang w:val="es-ES"/>
        </w:rPr>
        <w:t>La a</w:t>
      </w:r>
      <w:r>
        <w:rPr>
          <w:rFonts w:ascii="Arial" w:hAnsi="Arial" w:cs="Arial"/>
          <w:sz w:val="24"/>
          <w:szCs w:val="24"/>
          <w:lang w:val="es-ES"/>
        </w:rPr>
        <w:t xml:space="preserve">plicación de la tecnología en los proceso de enseñanza y </w:t>
      </w:r>
      <w:r w:rsidRPr="00C90B67">
        <w:rPr>
          <w:rFonts w:ascii="Arial" w:hAnsi="Arial" w:cs="Arial"/>
          <w:sz w:val="24"/>
          <w:szCs w:val="24"/>
          <w:lang w:val="es-ES"/>
        </w:rPr>
        <w:t xml:space="preserve">aprendizaje es un hecho, podemos cuestionar sus fines o medios, pero es un fenómeno presente que podemos ignorar o negarnos a utilizar, </w:t>
      </w:r>
      <w:r>
        <w:rPr>
          <w:rFonts w:ascii="Arial" w:hAnsi="Arial" w:cs="Arial"/>
          <w:sz w:val="24"/>
          <w:szCs w:val="24"/>
          <w:lang w:val="es-ES"/>
        </w:rPr>
        <w:t xml:space="preserve">aunque </w:t>
      </w:r>
      <w:r w:rsidRPr="00C90B67">
        <w:rPr>
          <w:rFonts w:ascii="Arial" w:hAnsi="Arial" w:cs="Arial"/>
          <w:sz w:val="24"/>
          <w:szCs w:val="24"/>
          <w:lang w:val="es-ES"/>
        </w:rPr>
        <w:t>se trata de que sean reconocidas como un medio, más no como un fin. E</w:t>
      </w:r>
      <w:r w:rsidRPr="00C90B67">
        <w:rPr>
          <w:rFonts w:ascii="Arial" w:hAnsi="Arial" w:cs="Arial"/>
          <w:sz w:val="24"/>
          <w:szCs w:val="24"/>
        </w:rPr>
        <w:t>l análisis no es ya tanto qué hacer para introducir las TIC en la escuela, sino pensar</w:t>
      </w:r>
      <w:r>
        <w:rPr>
          <w:rFonts w:ascii="Arial" w:hAnsi="Arial" w:cs="Arial"/>
          <w:sz w:val="24"/>
          <w:szCs w:val="24"/>
        </w:rPr>
        <w:t xml:space="preserve"> acerca de con qué fines y </w:t>
      </w:r>
      <w:r w:rsidRPr="00C90B67">
        <w:rPr>
          <w:rFonts w:ascii="Arial" w:hAnsi="Arial" w:cs="Arial"/>
          <w:sz w:val="24"/>
          <w:szCs w:val="24"/>
        </w:rPr>
        <w:t>con cuáles intenciones, pueden ser empleadas en el contexto educativo.</w:t>
      </w:r>
    </w:p>
    <w:p w:rsidR="002C56EC" w:rsidRDefault="002C56EC" w:rsidP="00943BF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Comúnmente, la </w:t>
      </w:r>
      <w:r w:rsidRPr="00C90B67">
        <w:rPr>
          <w:rFonts w:ascii="Arial" w:hAnsi="Arial" w:cs="Arial"/>
          <w:sz w:val="24"/>
          <w:szCs w:val="24"/>
        </w:rPr>
        <w:t xml:space="preserve">aplicación de las TIC sólo ha servido para reforzar los métodos y procedimientos de la </w:t>
      </w:r>
      <w:r w:rsidRPr="00037F18">
        <w:rPr>
          <w:rStyle w:val="nfasis"/>
          <w:rFonts w:ascii="Arial" w:hAnsi="Arial" w:cs="Arial"/>
          <w:i w:val="0"/>
          <w:sz w:val="24"/>
          <w:szCs w:val="24"/>
        </w:rPr>
        <w:t>enseñanza tradicionalista</w:t>
      </w:r>
      <w:r w:rsidRPr="00C90B67">
        <w:rPr>
          <w:rFonts w:ascii="Arial" w:hAnsi="Arial" w:cs="Arial"/>
          <w:sz w:val="24"/>
          <w:szCs w:val="24"/>
        </w:rPr>
        <w:t xml:space="preserve">; la descripción oral del profesor o la exposición escrita e ilustrada en un libro de texto son sustituidas ahora por imágenes digitales acompañadas de textos explicativos y, en algunos casos, desplazamientos virtuales. Pero la esencia del resultado pedagógico no ha cambiado: el alumno sólo comprende y memoriza. </w:t>
      </w:r>
    </w:p>
    <w:p w:rsidR="002C56EC" w:rsidRPr="007D70AB" w:rsidRDefault="002C56EC" w:rsidP="005C7C9D">
      <w:pPr>
        <w:autoSpaceDE w:val="0"/>
        <w:autoSpaceDN w:val="0"/>
        <w:adjustRightInd w:val="0"/>
        <w:spacing w:after="0" w:line="360" w:lineRule="auto"/>
        <w:jc w:val="both"/>
        <w:rPr>
          <w:rFonts w:ascii="Arial" w:hAnsi="Arial" w:cs="Arial"/>
          <w:sz w:val="24"/>
          <w:szCs w:val="24"/>
          <w:lang w:eastAsia="es-MX"/>
        </w:rPr>
      </w:pPr>
      <w:r w:rsidRPr="00EC12B8">
        <w:rPr>
          <w:rFonts w:ascii="Arial" w:hAnsi="Arial" w:cs="Arial"/>
          <w:sz w:val="24"/>
          <w:szCs w:val="24"/>
          <w:lang w:eastAsia="es-MX"/>
        </w:rPr>
        <w:t xml:space="preserve">El ambiente tradicional de enseñanza sólo comienza a desdibujarse al aparecer las telecomunicaciones y plantear nuevas relaciones entre los actores de los procesos de enseñanza y aprendizaje. La comunicación tradicional “cara a cara” </w:t>
      </w:r>
      <w:r w:rsidRPr="007D70AB">
        <w:rPr>
          <w:rFonts w:ascii="Arial" w:hAnsi="Arial" w:cs="Arial"/>
          <w:sz w:val="24"/>
          <w:szCs w:val="24"/>
          <w:lang w:eastAsia="es-MX"/>
        </w:rPr>
        <w:lastRenderedPageBreak/>
        <w:t>entre el profesor y el alumno se ve desplazada por una comunicación mediada por el uso de tecnologías. De esta manera, la idea de que los profesores son por excelencia los intermediarios entre el saber y los alumnos pasó a la historia; la modernidad posibilita que los estudiantes aprendan sin verse obligados a estar dentro de un salón de clases. En consecuencia la relación entre espacio escolar y aprendizaje también sufre una modificación, puesta que ya no son las escuelas los únicos espacios donde se desarrollan actividades de aprendizaje.</w:t>
      </w:r>
    </w:p>
    <w:p w:rsidR="002C56EC" w:rsidRPr="007D70AB" w:rsidRDefault="002C56EC" w:rsidP="005C7C9D">
      <w:pPr>
        <w:autoSpaceDE w:val="0"/>
        <w:autoSpaceDN w:val="0"/>
        <w:adjustRightInd w:val="0"/>
        <w:spacing w:after="0" w:line="360" w:lineRule="auto"/>
        <w:jc w:val="both"/>
        <w:rPr>
          <w:rFonts w:ascii="Arial" w:hAnsi="Arial" w:cs="Arial"/>
          <w:sz w:val="24"/>
          <w:szCs w:val="24"/>
          <w:lang w:eastAsia="es-MX"/>
        </w:rPr>
      </w:pPr>
      <w:r w:rsidRPr="007D70AB">
        <w:rPr>
          <w:rFonts w:ascii="Arial" w:hAnsi="Arial" w:cs="Arial"/>
          <w:sz w:val="24"/>
          <w:szCs w:val="24"/>
          <w:lang w:eastAsia="es-MX"/>
        </w:rPr>
        <w:t xml:space="preserve">Sin embargo, tal y como lo menciona Skinner “el estudiante se está convirtiendo cada vez más en mero receptor pasivo de instrucción” </w:t>
      </w:r>
      <w:r w:rsidRPr="007D70AB">
        <w:rPr>
          <w:rStyle w:val="Refdenotaalpie"/>
          <w:rFonts w:ascii="Arial" w:hAnsi="Arial" w:cs="Arial"/>
          <w:sz w:val="24"/>
          <w:szCs w:val="24"/>
          <w:lang w:eastAsia="es-MX"/>
        </w:rPr>
        <w:footnoteReference w:id="1"/>
      </w:r>
      <w:r w:rsidRPr="007D70AB">
        <w:rPr>
          <w:rFonts w:ascii="Arial" w:hAnsi="Arial" w:cs="Arial"/>
          <w:sz w:val="24"/>
          <w:szCs w:val="24"/>
          <w:lang w:eastAsia="es-MX"/>
        </w:rPr>
        <w:t>; lo que se relaciona con una instrucción programada, y con lo que podríamos comparar a las tecnologías con la llamada máquina de enseñar</w:t>
      </w:r>
      <w:r w:rsidRPr="007D70AB">
        <w:rPr>
          <w:rStyle w:val="Refdenotaalpie"/>
          <w:rFonts w:ascii="Arial" w:hAnsi="Arial" w:cs="Arial"/>
          <w:sz w:val="24"/>
          <w:szCs w:val="24"/>
          <w:lang w:eastAsia="es-MX"/>
        </w:rPr>
        <w:footnoteReference w:id="2"/>
      </w:r>
      <w:r w:rsidRPr="007D70AB">
        <w:rPr>
          <w:rFonts w:ascii="Arial" w:hAnsi="Arial" w:cs="Arial"/>
          <w:sz w:val="24"/>
          <w:szCs w:val="24"/>
          <w:lang w:eastAsia="es-MX"/>
        </w:rPr>
        <w:t xml:space="preserve"> , pero sin toda su dirección conductista.</w:t>
      </w:r>
    </w:p>
    <w:p w:rsidR="002C56EC" w:rsidRPr="007D70AB" w:rsidRDefault="002C56EC" w:rsidP="005C7C9D">
      <w:pPr>
        <w:autoSpaceDE w:val="0"/>
        <w:autoSpaceDN w:val="0"/>
        <w:adjustRightInd w:val="0"/>
        <w:spacing w:after="0" w:line="360" w:lineRule="auto"/>
        <w:jc w:val="both"/>
        <w:rPr>
          <w:rFonts w:ascii="Arial" w:hAnsi="Arial" w:cs="Arial"/>
          <w:sz w:val="24"/>
          <w:szCs w:val="24"/>
          <w:lang w:eastAsia="es-MX"/>
        </w:rPr>
      </w:pPr>
      <w:r w:rsidRPr="007D70AB">
        <w:rPr>
          <w:rFonts w:ascii="Arial" w:hAnsi="Arial" w:cs="Arial"/>
          <w:sz w:val="24"/>
          <w:szCs w:val="24"/>
          <w:lang w:eastAsia="es-MX"/>
        </w:rPr>
        <w:t>El proceso de la integración de las nuevas tecnologías y los medios de</w:t>
      </w:r>
    </w:p>
    <w:p w:rsidR="002C56EC" w:rsidRPr="007D70AB" w:rsidRDefault="002C56EC" w:rsidP="005C7C9D">
      <w:pPr>
        <w:autoSpaceDE w:val="0"/>
        <w:autoSpaceDN w:val="0"/>
        <w:adjustRightInd w:val="0"/>
        <w:spacing w:after="0" w:line="360" w:lineRule="auto"/>
        <w:jc w:val="both"/>
        <w:rPr>
          <w:rFonts w:ascii="Arial" w:hAnsi="Arial" w:cs="Arial"/>
          <w:sz w:val="24"/>
          <w:szCs w:val="24"/>
          <w:lang w:eastAsia="es-MX"/>
        </w:rPr>
      </w:pPr>
      <w:r w:rsidRPr="007D70AB">
        <w:rPr>
          <w:rFonts w:ascii="Arial" w:hAnsi="Arial" w:cs="Arial"/>
          <w:sz w:val="24"/>
          <w:szCs w:val="24"/>
          <w:lang w:eastAsia="es-MX"/>
        </w:rPr>
        <w:t>comunicación en el currículum puede y debe ser entendido como un proceso de</w:t>
      </w:r>
    </w:p>
    <w:p w:rsidR="002C56EC" w:rsidRPr="007D70AB" w:rsidRDefault="002C56EC" w:rsidP="005C7C9D">
      <w:pPr>
        <w:autoSpaceDE w:val="0"/>
        <w:autoSpaceDN w:val="0"/>
        <w:adjustRightInd w:val="0"/>
        <w:spacing w:after="0" w:line="360" w:lineRule="auto"/>
        <w:jc w:val="both"/>
        <w:rPr>
          <w:rFonts w:ascii="Arial" w:hAnsi="Arial" w:cs="Arial"/>
          <w:sz w:val="24"/>
          <w:szCs w:val="24"/>
          <w:lang w:eastAsia="es-MX"/>
        </w:rPr>
      </w:pPr>
      <w:r w:rsidRPr="007D70AB">
        <w:rPr>
          <w:rFonts w:ascii="Arial" w:hAnsi="Arial" w:cs="Arial"/>
          <w:sz w:val="24"/>
          <w:szCs w:val="24"/>
          <w:lang w:eastAsia="es-MX"/>
        </w:rPr>
        <w:t xml:space="preserve">innovación, considerando a estos últimos como algo más que un factor, si de innovación educativa se habla, de lo contrario se caería en un simple cambio técnico. </w:t>
      </w:r>
    </w:p>
    <w:p w:rsidR="002C56EC" w:rsidRPr="00003122" w:rsidRDefault="002C56EC" w:rsidP="005C7C9D">
      <w:pPr>
        <w:autoSpaceDE w:val="0"/>
        <w:autoSpaceDN w:val="0"/>
        <w:adjustRightInd w:val="0"/>
        <w:spacing w:after="0" w:line="360" w:lineRule="auto"/>
        <w:jc w:val="both"/>
        <w:rPr>
          <w:rFonts w:ascii="Arial" w:hAnsi="Arial" w:cs="Arial"/>
          <w:sz w:val="24"/>
          <w:szCs w:val="24"/>
          <w:lang w:eastAsia="es-MX"/>
        </w:rPr>
      </w:pPr>
      <w:r w:rsidRPr="007D70AB">
        <w:rPr>
          <w:rFonts w:ascii="Arial" w:hAnsi="Arial" w:cs="Arial"/>
          <w:sz w:val="24"/>
          <w:szCs w:val="24"/>
          <w:lang w:eastAsia="es-MX"/>
        </w:rPr>
        <w:t xml:space="preserve">No cabe duda que la presencia de los nuevos recursos impresos, audiovisuales, informáticos, telemáticos y multimediáticos ha supuesto una actualización del concepto de </w:t>
      </w:r>
      <w:r w:rsidRPr="007D70AB">
        <w:rPr>
          <w:rFonts w:ascii="Arial" w:hAnsi="Arial" w:cs="Arial"/>
          <w:i/>
          <w:sz w:val="24"/>
          <w:szCs w:val="24"/>
          <w:lang w:eastAsia="es-MX"/>
        </w:rPr>
        <w:t>enseñar</w:t>
      </w:r>
      <w:r w:rsidRPr="007D70AB">
        <w:rPr>
          <w:rFonts w:ascii="Arial" w:hAnsi="Arial" w:cs="Arial"/>
          <w:sz w:val="24"/>
          <w:szCs w:val="24"/>
          <w:lang w:eastAsia="es-MX"/>
        </w:rPr>
        <w:t xml:space="preserve"> que en sus términos esenciales se mantiene inalterable. </w:t>
      </w:r>
    </w:p>
    <w:p w:rsidR="00003122" w:rsidRPr="00003122" w:rsidRDefault="00003122" w:rsidP="005C7C9D">
      <w:pPr>
        <w:autoSpaceDE w:val="0"/>
        <w:autoSpaceDN w:val="0"/>
        <w:adjustRightInd w:val="0"/>
        <w:spacing w:after="0" w:line="360" w:lineRule="auto"/>
        <w:jc w:val="both"/>
        <w:rPr>
          <w:rFonts w:ascii="Arial" w:hAnsi="Arial" w:cs="Arial"/>
          <w:sz w:val="24"/>
          <w:szCs w:val="24"/>
          <w:lang w:eastAsia="es-MX"/>
        </w:rPr>
      </w:pPr>
      <w:r w:rsidRPr="00003122">
        <w:rPr>
          <w:rFonts w:ascii="Arial" w:hAnsi="Arial" w:cs="Arial"/>
          <w:sz w:val="24"/>
          <w:szCs w:val="24"/>
          <w:lang w:eastAsia="es-MX"/>
        </w:rPr>
        <w:t>Una de las ramas beneficiadas con las TIC´s, de manera muy importante, es la</w:t>
      </w:r>
    </w:p>
    <w:p w:rsidR="00003122" w:rsidRPr="00003122" w:rsidRDefault="00003122" w:rsidP="005C7C9D">
      <w:pPr>
        <w:autoSpaceDE w:val="0"/>
        <w:autoSpaceDN w:val="0"/>
        <w:adjustRightInd w:val="0"/>
        <w:spacing w:after="0" w:line="360" w:lineRule="auto"/>
        <w:jc w:val="both"/>
        <w:rPr>
          <w:rFonts w:ascii="Arial" w:hAnsi="Arial" w:cs="Arial"/>
          <w:sz w:val="24"/>
          <w:szCs w:val="24"/>
          <w:lang w:eastAsia="es-MX"/>
        </w:rPr>
      </w:pPr>
      <w:r w:rsidRPr="00003122">
        <w:rPr>
          <w:rFonts w:ascii="Arial" w:hAnsi="Arial" w:cs="Arial"/>
          <w:sz w:val="24"/>
          <w:szCs w:val="24"/>
          <w:lang w:eastAsia="es-MX"/>
        </w:rPr>
        <w:t>Educación a distancia. Pues es precisamente esta modalidad educativa en la que se</w:t>
      </w:r>
      <w:r>
        <w:rPr>
          <w:rFonts w:ascii="Arial" w:hAnsi="Arial" w:cs="Arial"/>
          <w:sz w:val="24"/>
          <w:szCs w:val="24"/>
          <w:lang w:eastAsia="es-MX"/>
        </w:rPr>
        <w:t xml:space="preserve"> </w:t>
      </w:r>
      <w:r w:rsidRPr="00003122">
        <w:rPr>
          <w:rFonts w:ascii="Arial" w:hAnsi="Arial" w:cs="Arial"/>
          <w:sz w:val="24"/>
          <w:szCs w:val="24"/>
          <w:lang w:eastAsia="es-MX"/>
        </w:rPr>
        <w:t>pretende apoyar el sistema educativo nacional, para ampliar la cobertura educativa en</w:t>
      </w:r>
      <w:r>
        <w:rPr>
          <w:rFonts w:ascii="Arial" w:hAnsi="Arial" w:cs="Arial"/>
          <w:sz w:val="24"/>
          <w:szCs w:val="24"/>
          <w:lang w:eastAsia="es-MX"/>
        </w:rPr>
        <w:t xml:space="preserve"> </w:t>
      </w:r>
      <w:r w:rsidRPr="00003122">
        <w:rPr>
          <w:rFonts w:ascii="Arial" w:hAnsi="Arial" w:cs="Arial"/>
          <w:sz w:val="24"/>
          <w:szCs w:val="24"/>
          <w:lang w:eastAsia="es-MX"/>
        </w:rPr>
        <w:t>todos los niveles</w:t>
      </w:r>
      <w:r w:rsidR="005C7C9D">
        <w:rPr>
          <w:rFonts w:ascii="Arial" w:hAnsi="Arial" w:cs="Arial"/>
          <w:sz w:val="24"/>
          <w:szCs w:val="24"/>
          <w:lang w:eastAsia="es-MX"/>
        </w:rPr>
        <w:t>.</w:t>
      </w:r>
    </w:p>
    <w:p w:rsidR="00003122" w:rsidRDefault="00003122" w:rsidP="00003122">
      <w:pPr>
        <w:autoSpaceDE w:val="0"/>
        <w:autoSpaceDN w:val="0"/>
        <w:adjustRightInd w:val="0"/>
        <w:spacing w:after="0" w:line="360" w:lineRule="auto"/>
        <w:jc w:val="both"/>
        <w:rPr>
          <w:rFonts w:ascii="Arial" w:hAnsi="Arial" w:cs="Arial"/>
          <w:sz w:val="24"/>
          <w:szCs w:val="24"/>
          <w:lang w:eastAsia="es-MX"/>
        </w:rPr>
      </w:pPr>
      <w:r w:rsidRPr="00003122">
        <w:rPr>
          <w:rFonts w:ascii="Arial" w:hAnsi="Arial" w:cs="Arial"/>
          <w:sz w:val="24"/>
          <w:szCs w:val="24"/>
          <w:lang w:eastAsia="es-MX"/>
        </w:rPr>
        <w:t>Los recursos que principalmente se utilizan en esta modalidad son las</w:t>
      </w:r>
      <w:r>
        <w:rPr>
          <w:rFonts w:ascii="Arial" w:hAnsi="Arial" w:cs="Arial"/>
          <w:sz w:val="24"/>
          <w:szCs w:val="24"/>
          <w:lang w:eastAsia="es-MX"/>
        </w:rPr>
        <w:t xml:space="preserve"> </w:t>
      </w:r>
      <w:r w:rsidRPr="00003122">
        <w:rPr>
          <w:rFonts w:ascii="Arial" w:hAnsi="Arial" w:cs="Arial"/>
          <w:sz w:val="24"/>
          <w:szCs w:val="24"/>
          <w:lang w:eastAsia="es-MX"/>
        </w:rPr>
        <w:t>plataformas educativas, también denominadas plataformas virtuales, entornos</w:t>
      </w:r>
      <w:r>
        <w:rPr>
          <w:rFonts w:ascii="Arial" w:hAnsi="Arial" w:cs="Arial"/>
          <w:sz w:val="24"/>
          <w:szCs w:val="24"/>
          <w:lang w:eastAsia="es-MX"/>
        </w:rPr>
        <w:t xml:space="preserve"> </w:t>
      </w:r>
      <w:r w:rsidRPr="00003122">
        <w:rPr>
          <w:rFonts w:ascii="Arial" w:hAnsi="Arial" w:cs="Arial"/>
          <w:sz w:val="24"/>
          <w:szCs w:val="24"/>
          <w:lang w:eastAsia="es-MX"/>
        </w:rPr>
        <w:t>integrados de aprendizaje, ámbitos educativos asistidos por computadora, etc. Estas</w:t>
      </w:r>
      <w:r>
        <w:rPr>
          <w:rFonts w:ascii="Arial" w:hAnsi="Arial" w:cs="Arial"/>
          <w:sz w:val="24"/>
          <w:szCs w:val="24"/>
          <w:lang w:eastAsia="es-MX"/>
        </w:rPr>
        <w:t xml:space="preserve"> </w:t>
      </w:r>
      <w:r w:rsidRPr="00003122">
        <w:rPr>
          <w:rFonts w:ascii="Arial" w:hAnsi="Arial" w:cs="Arial"/>
          <w:sz w:val="24"/>
          <w:szCs w:val="24"/>
          <w:lang w:eastAsia="es-MX"/>
        </w:rPr>
        <w:t>plataformas permiten gestionar, desarrollar, implementar y evaluar curso</w:t>
      </w:r>
      <w:r>
        <w:rPr>
          <w:rFonts w:ascii="Arial" w:hAnsi="Arial" w:cs="Arial"/>
          <w:sz w:val="24"/>
          <w:szCs w:val="24"/>
          <w:lang w:eastAsia="es-MX"/>
        </w:rPr>
        <w:t xml:space="preserve">s </w:t>
      </w:r>
      <w:r w:rsidRPr="00003122">
        <w:rPr>
          <w:rFonts w:ascii="Arial" w:hAnsi="Arial" w:cs="Arial"/>
          <w:sz w:val="24"/>
          <w:szCs w:val="24"/>
          <w:lang w:eastAsia="es-MX"/>
        </w:rPr>
        <w:t>completos,</w:t>
      </w:r>
      <w:r>
        <w:rPr>
          <w:rFonts w:ascii="Arial" w:hAnsi="Arial" w:cs="Arial"/>
          <w:sz w:val="24"/>
          <w:szCs w:val="24"/>
          <w:lang w:eastAsia="es-MX"/>
        </w:rPr>
        <w:t xml:space="preserve"> </w:t>
      </w:r>
      <w:r w:rsidRPr="00003122">
        <w:rPr>
          <w:rFonts w:ascii="Arial" w:hAnsi="Arial" w:cs="Arial"/>
          <w:sz w:val="24"/>
          <w:szCs w:val="24"/>
          <w:lang w:eastAsia="es-MX"/>
        </w:rPr>
        <w:t xml:space="preserve">seminarios, talleres y en general procesos educativos a distancia, aunque también </w:t>
      </w:r>
      <w:r w:rsidRPr="00003122">
        <w:rPr>
          <w:rFonts w:ascii="Arial" w:hAnsi="Arial" w:cs="Arial"/>
          <w:sz w:val="24"/>
          <w:szCs w:val="24"/>
          <w:lang w:eastAsia="es-MX"/>
        </w:rPr>
        <w:lastRenderedPageBreak/>
        <w:t>hay</w:t>
      </w:r>
      <w:r>
        <w:rPr>
          <w:rFonts w:ascii="Arial" w:hAnsi="Arial" w:cs="Arial"/>
          <w:sz w:val="24"/>
          <w:szCs w:val="24"/>
          <w:lang w:eastAsia="es-MX"/>
        </w:rPr>
        <w:t xml:space="preserve"> </w:t>
      </w:r>
      <w:r w:rsidRPr="00003122">
        <w:rPr>
          <w:rFonts w:ascii="Arial" w:hAnsi="Arial" w:cs="Arial"/>
          <w:sz w:val="24"/>
          <w:szCs w:val="24"/>
          <w:lang w:eastAsia="es-MX"/>
        </w:rPr>
        <w:t xml:space="preserve">una tendencia generalizada </w:t>
      </w:r>
      <w:r>
        <w:rPr>
          <w:rFonts w:ascii="Arial" w:hAnsi="Arial" w:cs="Arial"/>
          <w:sz w:val="24"/>
          <w:szCs w:val="24"/>
          <w:lang w:eastAsia="es-MX"/>
        </w:rPr>
        <w:t xml:space="preserve">en la actualidad, a utilizarlas </w:t>
      </w:r>
      <w:r w:rsidRPr="00003122">
        <w:rPr>
          <w:rFonts w:ascii="Arial" w:hAnsi="Arial" w:cs="Arial"/>
          <w:sz w:val="24"/>
          <w:szCs w:val="24"/>
          <w:lang w:eastAsia="es-MX"/>
        </w:rPr>
        <w:t>como apoyo a los cursos</w:t>
      </w:r>
      <w:r>
        <w:rPr>
          <w:rFonts w:ascii="Arial" w:hAnsi="Arial" w:cs="Arial"/>
          <w:sz w:val="24"/>
          <w:szCs w:val="24"/>
          <w:lang w:eastAsia="es-MX"/>
        </w:rPr>
        <w:t xml:space="preserve"> </w:t>
      </w:r>
      <w:r w:rsidRPr="00003122">
        <w:rPr>
          <w:rFonts w:ascii="Arial" w:hAnsi="Arial" w:cs="Arial"/>
          <w:sz w:val="24"/>
          <w:szCs w:val="24"/>
          <w:lang w:eastAsia="es-MX"/>
        </w:rPr>
        <w:t>presenciales.</w:t>
      </w:r>
    </w:p>
    <w:p w:rsidR="005C7C9D" w:rsidRPr="00003122" w:rsidRDefault="005C7C9D" w:rsidP="00003122">
      <w:pPr>
        <w:autoSpaceDE w:val="0"/>
        <w:autoSpaceDN w:val="0"/>
        <w:adjustRightInd w:val="0"/>
        <w:spacing w:after="0" w:line="360" w:lineRule="auto"/>
        <w:jc w:val="both"/>
        <w:rPr>
          <w:rFonts w:ascii="Arial" w:hAnsi="Arial" w:cs="Arial"/>
          <w:sz w:val="24"/>
          <w:szCs w:val="24"/>
          <w:lang w:eastAsia="es-MX"/>
        </w:rPr>
      </w:pPr>
      <w:r w:rsidRPr="007D70AB">
        <w:rPr>
          <w:rFonts w:ascii="Arial" w:hAnsi="Arial" w:cs="Arial"/>
          <w:sz w:val="24"/>
          <w:szCs w:val="24"/>
          <w:lang w:eastAsia="es-MX"/>
        </w:rPr>
        <w:t xml:space="preserve">Aunque la potencia informativa de las nuevas tecnologías puede alterar su  compromiso formativo. De ahí que a la hora de considerar el proceso de enseñanza, en relación con las nuevas tecnologías, se preste  atención a las </w:t>
      </w:r>
      <w:r w:rsidRPr="00003122">
        <w:rPr>
          <w:rFonts w:ascii="Arial" w:hAnsi="Arial" w:cs="Arial"/>
          <w:sz w:val="24"/>
          <w:szCs w:val="24"/>
          <w:lang w:eastAsia="es-MX"/>
        </w:rPr>
        <w:t>condiciones en que tal enseñanza ha de llevarse a cabo.</w:t>
      </w:r>
    </w:p>
    <w:p w:rsidR="00003122" w:rsidRDefault="00003122" w:rsidP="007D70AB">
      <w:pPr>
        <w:autoSpaceDE w:val="0"/>
        <w:autoSpaceDN w:val="0"/>
        <w:adjustRightInd w:val="0"/>
        <w:spacing w:after="0" w:line="360" w:lineRule="auto"/>
        <w:jc w:val="both"/>
        <w:rPr>
          <w:rFonts w:ascii="Arial" w:hAnsi="Arial" w:cs="Arial"/>
          <w:sz w:val="24"/>
          <w:szCs w:val="24"/>
          <w:lang w:eastAsia="es-MX"/>
        </w:rPr>
      </w:pPr>
    </w:p>
    <w:p w:rsidR="005464A0" w:rsidRPr="007D70AB" w:rsidRDefault="005464A0" w:rsidP="007D70AB">
      <w:pPr>
        <w:autoSpaceDE w:val="0"/>
        <w:autoSpaceDN w:val="0"/>
        <w:adjustRightInd w:val="0"/>
        <w:spacing w:after="0" w:line="360" w:lineRule="auto"/>
        <w:jc w:val="both"/>
        <w:rPr>
          <w:rFonts w:ascii="Arial" w:hAnsi="Arial" w:cs="Arial"/>
          <w:b/>
          <w:sz w:val="24"/>
          <w:szCs w:val="24"/>
          <w:lang w:eastAsia="es-MX"/>
        </w:rPr>
      </w:pPr>
      <w:r w:rsidRPr="007D70AB">
        <w:rPr>
          <w:rFonts w:ascii="Arial" w:hAnsi="Arial" w:cs="Arial"/>
          <w:b/>
          <w:sz w:val="24"/>
          <w:szCs w:val="24"/>
          <w:lang w:eastAsia="es-MX"/>
        </w:rPr>
        <w:t>Impacto de las TIC en la sociedad</w:t>
      </w:r>
    </w:p>
    <w:p w:rsidR="00003122" w:rsidRPr="002D504D" w:rsidRDefault="007D70AB" w:rsidP="00003122">
      <w:pPr>
        <w:autoSpaceDE w:val="0"/>
        <w:autoSpaceDN w:val="0"/>
        <w:adjustRightInd w:val="0"/>
        <w:spacing w:after="0" w:line="360" w:lineRule="auto"/>
        <w:jc w:val="both"/>
        <w:rPr>
          <w:rStyle w:val="nfasis"/>
          <w:rFonts w:ascii="Arial" w:hAnsi="Arial" w:cs="Arial"/>
          <w:i w:val="0"/>
          <w:sz w:val="24"/>
          <w:szCs w:val="24"/>
        </w:rPr>
      </w:pPr>
      <w:r w:rsidRPr="0069078B">
        <w:rPr>
          <w:rFonts w:ascii="Arial" w:hAnsi="Arial" w:cs="Arial"/>
          <w:sz w:val="24"/>
          <w:szCs w:val="24"/>
          <w:lang w:eastAsia="es-MX"/>
        </w:rPr>
        <w:t xml:space="preserve">Actualmente existen  un sinnúmero de inventos electrónicos dentro de la vida cotidiana orientados a proveer de comunicación, información, entretenimiento, educación etc., a toda aquella persona que lo requiera y lo pueda adquirir. Sin embargo, por sí solos estos recursos tecnológicos resultan por demás ineficaces, inconvenientes y hasta frustrantes cuando no se sabe del todo utilizar correctamente. </w:t>
      </w:r>
      <w:r w:rsidR="0069078B" w:rsidRPr="0069078B">
        <w:rPr>
          <w:rFonts w:ascii="Arial" w:hAnsi="Arial" w:cs="Arial"/>
          <w:sz w:val="24"/>
          <w:szCs w:val="24"/>
          <w:lang w:eastAsia="es-MX"/>
        </w:rPr>
        <w:t xml:space="preserve"> Estas tecnologías resultan</w:t>
      </w:r>
      <w:r w:rsidR="0069078B" w:rsidRPr="0069078B">
        <w:rPr>
          <w:rFonts w:ascii="Arial" w:hAnsi="Arial" w:cs="Arial"/>
          <w:i/>
          <w:sz w:val="24"/>
          <w:szCs w:val="24"/>
          <w:lang w:eastAsia="es-MX"/>
        </w:rPr>
        <w:t xml:space="preserve"> </w:t>
      </w:r>
      <w:r w:rsidR="0069078B" w:rsidRPr="0069078B">
        <w:rPr>
          <w:rStyle w:val="nfasis"/>
          <w:rFonts w:ascii="Arial" w:hAnsi="Arial" w:cs="Arial"/>
          <w:i w:val="0"/>
          <w:sz w:val="24"/>
          <w:szCs w:val="24"/>
        </w:rPr>
        <w:t xml:space="preserve">cambiantes, siguiendo a los continuos avances científicos y en un marco de globalización económica y cultural, y contribuyen al rápido paso de los conocimientos y a la emergencia de nuevos valores, provocando </w:t>
      </w:r>
      <w:r w:rsidR="0069078B" w:rsidRPr="0069078B">
        <w:rPr>
          <w:rStyle w:val="nfasis"/>
          <w:rFonts w:ascii="Arial" w:hAnsi="Arial" w:cs="Arial"/>
          <w:bCs/>
          <w:i w:val="0"/>
          <w:sz w:val="24"/>
          <w:szCs w:val="24"/>
        </w:rPr>
        <w:t>continuas transformaciones</w:t>
      </w:r>
      <w:r w:rsidR="0069078B" w:rsidRPr="0069078B">
        <w:rPr>
          <w:rStyle w:val="nfasis"/>
          <w:rFonts w:ascii="Arial" w:hAnsi="Arial" w:cs="Arial"/>
          <w:b/>
          <w:bCs/>
          <w:i w:val="0"/>
          <w:sz w:val="24"/>
          <w:szCs w:val="24"/>
        </w:rPr>
        <w:t xml:space="preserve"> </w:t>
      </w:r>
      <w:r w:rsidR="0069078B" w:rsidRPr="0069078B">
        <w:rPr>
          <w:rStyle w:val="nfasis"/>
          <w:rFonts w:ascii="Arial" w:hAnsi="Arial" w:cs="Arial"/>
          <w:i w:val="0"/>
          <w:sz w:val="24"/>
          <w:szCs w:val="24"/>
        </w:rPr>
        <w:t>en nuestras estructuras económicas, sociales y culturales, e incidiendo en casi todos los aspectos de nuestra vida: el acceso al mercado de trabajo, la sanidad, la gestión burocrática, la gestión económica, el diseño industrial y artístico, el ocio, la comunicación, la información, la manera de percibir la realidad y de pensar, la organización de las empresas e instituciones, sus métodos y actividades, la forma de comunicación interpersonal y la calidad de vida.</w:t>
      </w:r>
      <w:r w:rsidR="002D504D">
        <w:rPr>
          <w:rStyle w:val="nfasis"/>
          <w:rFonts w:ascii="Arial" w:hAnsi="Arial" w:cs="Arial"/>
          <w:i w:val="0"/>
          <w:sz w:val="24"/>
          <w:szCs w:val="24"/>
        </w:rPr>
        <w:t xml:space="preserve"> </w:t>
      </w:r>
      <w:r w:rsidR="0069078B" w:rsidRPr="0069078B">
        <w:rPr>
          <w:rStyle w:val="nfasis"/>
          <w:rFonts w:ascii="Arial" w:hAnsi="Arial" w:cs="Arial"/>
          <w:i w:val="0"/>
          <w:sz w:val="24"/>
          <w:szCs w:val="24"/>
        </w:rPr>
        <w:t xml:space="preserve">Su gran impacto en todos los ámbitos de nuestra vida hace cada vez más difícil que podamos actuar eficientemente </w:t>
      </w:r>
      <w:r w:rsidR="0069078B" w:rsidRPr="002D504D">
        <w:rPr>
          <w:rStyle w:val="nfasis"/>
          <w:rFonts w:ascii="Arial" w:hAnsi="Arial" w:cs="Arial"/>
          <w:i w:val="0"/>
          <w:sz w:val="24"/>
          <w:szCs w:val="24"/>
        </w:rPr>
        <w:t>prescindiendo de ellas .</w:t>
      </w:r>
    </w:p>
    <w:p w:rsidR="002D504D" w:rsidRPr="002D504D" w:rsidRDefault="002D504D" w:rsidP="00003122">
      <w:pPr>
        <w:autoSpaceDE w:val="0"/>
        <w:autoSpaceDN w:val="0"/>
        <w:adjustRightInd w:val="0"/>
        <w:spacing w:after="0" w:line="360" w:lineRule="auto"/>
        <w:jc w:val="both"/>
        <w:rPr>
          <w:rFonts w:ascii="Arial" w:hAnsi="Arial" w:cs="Arial"/>
          <w:sz w:val="24"/>
          <w:szCs w:val="24"/>
          <w:lang w:eastAsia="es-MX"/>
        </w:rPr>
      </w:pPr>
      <w:r w:rsidRPr="002D504D">
        <w:rPr>
          <w:rStyle w:val="nfasis"/>
          <w:rFonts w:ascii="Arial" w:hAnsi="Arial" w:cs="Arial"/>
          <w:i w:val="0"/>
          <w:sz w:val="24"/>
          <w:szCs w:val="24"/>
        </w:rPr>
        <w:t>Dentro del aspecto económico,</w:t>
      </w:r>
      <w:r w:rsidRPr="002D504D">
        <w:rPr>
          <w:rStyle w:val="nfasis"/>
          <w:rFonts w:ascii="Arial" w:hAnsi="Arial" w:cs="Arial"/>
          <w:sz w:val="24"/>
          <w:szCs w:val="24"/>
        </w:rPr>
        <w:t xml:space="preserve"> </w:t>
      </w:r>
      <w:r w:rsidRPr="002D504D">
        <w:rPr>
          <w:rFonts w:ascii="Arial" w:hAnsi="Arial" w:cs="Arial"/>
          <w:bCs/>
          <w:iCs/>
          <w:color w:val="000000"/>
          <w:sz w:val="24"/>
          <w:szCs w:val="24"/>
        </w:rPr>
        <w:t>Las tecnologías de la información y comunicación juegan un papel fundamental en el proceso de transformación de la economía y las empresas constituyendo una fuente vital de competitividad para las empresas. Esto genera cambios en el aspecto organizativo y en la forma de producción de las empresas lo cual produce variantes a nivel económicos.</w:t>
      </w:r>
    </w:p>
    <w:p w:rsidR="00003122" w:rsidRPr="0092230C" w:rsidRDefault="008419A9" w:rsidP="0092230C">
      <w:pPr>
        <w:autoSpaceDE w:val="0"/>
        <w:autoSpaceDN w:val="0"/>
        <w:adjustRightInd w:val="0"/>
        <w:spacing w:after="0" w:line="360" w:lineRule="auto"/>
        <w:jc w:val="both"/>
        <w:rPr>
          <w:rFonts w:ascii="Arial" w:hAnsi="Arial" w:cs="Arial"/>
          <w:sz w:val="24"/>
          <w:szCs w:val="24"/>
          <w:lang w:val="es-ES"/>
        </w:rPr>
      </w:pPr>
      <w:r w:rsidRPr="0092230C">
        <w:rPr>
          <w:rFonts w:ascii="Arial" w:hAnsi="Arial" w:cs="Arial"/>
          <w:sz w:val="24"/>
          <w:szCs w:val="24"/>
          <w:lang w:val="es-ES"/>
        </w:rPr>
        <w:lastRenderedPageBreak/>
        <w:t>Pero todo no funciona bien con relación al uso de las TIC, paradójicamente ellas han contribuido a acentuar cada día más la brecha digital que no es más que la gran diferencia entre la minoría de países desarrollados que presentan un despliegue tecnológico que va creciendo aceleradamente y la mayoría de países que se hunden en el subdesarrollo.</w:t>
      </w:r>
      <w:r w:rsidR="00C96D71" w:rsidRPr="0092230C">
        <w:rPr>
          <w:rFonts w:ascii="Arial" w:hAnsi="Arial" w:cs="Arial"/>
          <w:sz w:val="24"/>
          <w:szCs w:val="24"/>
          <w:lang w:val="es-ES"/>
        </w:rPr>
        <w:t xml:space="preserve"> </w:t>
      </w:r>
      <w:r w:rsidR="003052D7" w:rsidRPr="0092230C">
        <w:rPr>
          <w:rFonts w:ascii="Arial" w:hAnsi="Arial" w:cs="Arial"/>
          <w:sz w:val="24"/>
          <w:szCs w:val="24"/>
          <w:lang w:val="es-ES"/>
        </w:rPr>
        <w:t>Aunque, las TIC también se han insertado en el aspecto comunicacional, donde cobran cada vez más importancia dentro de las redes sociales.</w:t>
      </w:r>
    </w:p>
    <w:p w:rsidR="0092230C" w:rsidRPr="0092230C" w:rsidRDefault="0092230C" w:rsidP="0092230C">
      <w:pPr>
        <w:autoSpaceDE w:val="0"/>
        <w:autoSpaceDN w:val="0"/>
        <w:adjustRightInd w:val="0"/>
        <w:spacing w:after="0" w:line="360" w:lineRule="auto"/>
        <w:jc w:val="both"/>
        <w:rPr>
          <w:rFonts w:ascii="Arial" w:hAnsi="Arial" w:cs="Arial"/>
          <w:sz w:val="24"/>
          <w:szCs w:val="24"/>
          <w:lang w:eastAsia="es-MX"/>
        </w:rPr>
      </w:pPr>
      <w:r w:rsidRPr="0092230C">
        <w:rPr>
          <w:rFonts w:ascii="Arial" w:hAnsi="Arial" w:cs="Arial"/>
          <w:sz w:val="24"/>
          <w:szCs w:val="24"/>
          <w:lang w:val="es-ES"/>
        </w:rPr>
        <w:t xml:space="preserve">Evidentemente, el uso de la tecnología por y para la sociedad, siempre será tema de debate, incluso existen un gran número de ventajas y de desventajas. Sien, embargo, lo que resulta realmente importante es la utilidad que cada individuo encuentre en ellas. </w:t>
      </w:r>
    </w:p>
    <w:p w:rsidR="007D70AB" w:rsidRPr="007D70AB" w:rsidRDefault="007D70AB" w:rsidP="007D70AB">
      <w:pPr>
        <w:autoSpaceDE w:val="0"/>
        <w:autoSpaceDN w:val="0"/>
        <w:adjustRightInd w:val="0"/>
        <w:spacing w:after="0" w:line="360" w:lineRule="auto"/>
        <w:jc w:val="both"/>
        <w:rPr>
          <w:rFonts w:ascii="Arial" w:hAnsi="Arial" w:cs="Arial"/>
          <w:sz w:val="24"/>
          <w:szCs w:val="24"/>
          <w:lang w:eastAsia="es-MX"/>
        </w:rPr>
      </w:pPr>
    </w:p>
    <w:p w:rsidR="007D70AB" w:rsidRDefault="007D70AB" w:rsidP="00943BFC">
      <w:pPr>
        <w:autoSpaceDE w:val="0"/>
        <w:autoSpaceDN w:val="0"/>
        <w:adjustRightInd w:val="0"/>
        <w:spacing w:after="0" w:line="360" w:lineRule="auto"/>
        <w:jc w:val="both"/>
        <w:rPr>
          <w:rFonts w:ascii="Arial" w:hAnsi="Arial" w:cs="Arial"/>
          <w:b/>
          <w:sz w:val="24"/>
          <w:szCs w:val="24"/>
          <w:lang w:eastAsia="es-MX"/>
        </w:rPr>
      </w:pPr>
    </w:p>
    <w:p w:rsidR="005464A0" w:rsidRPr="005464A0" w:rsidRDefault="005464A0" w:rsidP="002C56EC">
      <w:pPr>
        <w:autoSpaceDE w:val="0"/>
        <w:autoSpaceDN w:val="0"/>
        <w:adjustRightInd w:val="0"/>
        <w:spacing w:after="0" w:line="480" w:lineRule="auto"/>
        <w:jc w:val="both"/>
        <w:rPr>
          <w:rFonts w:ascii="Arial" w:hAnsi="Arial" w:cs="Arial"/>
          <w:b/>
          <w:sz w:val="24"/>
          <w:szCs w:val="24"/>
          <w:lang w:eastAsia="es-MX"/>
        </w:rPr>
      </w:pPr>
    </w:p>
    <w:p w:rsidR="002C56EC" w:rsidRPr="00EC12B8" w:rsidRDefault="002C56EC" w:rsidP="002C56EC">
      <w:pPr>
        <w:autoSpaceDE w:val="0"/>
        <w:autoSpaceDN w:val="0"/>
        <w:adjustRightInd w:val="0"/>
        <w:spacing w:after="0" w:line="480" w:lineRule="auto"/>
        <w:jc w:val="both"/>
        <w:rPr>
          <w:rFonts w:ascii="Arial" w:hAnsi="Arial" w:cs="Arial"/>
          <w:sz w:val="24"/>
          <w:szCs w:val="24"/>
          <w:lang w:eastAsia="es-MX"/>
        </w:rPr>
      </w:pPr>
    </w:p>
    <w:p w:rsidR="002C56EC" w:rsidRPr="00AC1B39" w:rsidRDefault="002C56EC" w:rsidP="002C56EC">
      <w:pPr>
        <w:autoSpaceDE w:val="0"/>
        <w:autoSpaceDN w:val="0"/>
        <w:adjustRightInd w:val="0"/>
        <w:spacing w:after="0" w:line="360" w:lineRule="auto"/>
        <w:jc w:val="both"/>
        <w:rPr>
          <w:rFonts w:ascii="Arial" w:hAnsi="Arial" w:cs="Arial"/>
          <w:sz w:val="24"/>
          <w:szCs w:val="24"/>
          <w:lang w:eastAsia="es-MX"/>
        </w:rPr>
      </w:pPr>
    </w:p>
    <w:p w:rsidR="00A61509" w:rsidRPr="002B2DF7" w:rsidRDefault="00A61509" w:rsidP="002B2DF7">
      <w:pPr>
        <w:autoSpaceDE w:val="0"/>
        <w:autoSpaceDN w:val="0"/>
        <w:adjustRightInd w:val="0"/>
        <w:spacing w:after="0" w:line="360" w:lineRule="auto"/>
        <w:rPr>
          <w:rFonts w:ascii="Arial" w:hAnsi="Arial" w:cs="Arial"/>
          <w:sz w:val="24"/>
          <w:szCs w:val="24"/>
          <w:lang w:eastAsia="es-MX"/>
        </w:rPr>
      </w:pPr>
    </w:p>
    <w:p w:rsidR="00635119" w:rsidRDefault="00635119" w:rsidP="002B2DF7">
      <w:pPr>
        <w:spacing w:after="0" w:line="360" w:lineRule="auto"/>
        <w:rPr>
          <w:rFonts w:ascii="Arial" w:hAnsi="Arial" w:cs="Arial"/>
          <w:sz w:val="24"/>
          <w:szCs w:val="24"/>
        </w:rPr>
      </w:pPr>
    </w:p>
    <w:p w:rsidR="00635119" w:rsidRDefault="00635119" w:rsidP="002B2DF7">
      <w:pPr>
        <w:spacing w:after="0" w:line="360" w:lineRule="auto"/>
        <w:rPr>
          <w:rFonts w:ascii="Arial" w:hAnsi="Arial" w:cs="Arial"/>
          <w:sz w:val="24"/>
          <w:szCs w:val="24"/>
        </w:rPr>
      </w:pPr>
    </w:p>
    <w:p w:rsidR="00635119" w:rsidRDefault="00635119" w:rsidP="002B2DF7">
      <w:pPr>
        <w:spacing w:after="0" w:line="360" w:lineRule="auto"/>
        <w:rPr>
          <w:rFonts w:ascii="Arial" w:hAnsi="Arial" w:cs="Arial"/>
          <w:sz w:val="24"/>
          <w:szCs w:val="24"/>
        </w:rPr>
      </w:pPr>
    </w:p>
    <w:p w:rsidR="00635119" w:rsidRDefault="00635119" w:rsidP="002B2DF7">
      <w:pPr>
        <w:spacing w:after="0" w:line="360" w:lineRule="auto"/>
        <w:rPr>
          <w:rFonts w:ascii="Arial" w:hAnsi="Arial" w:cs="Arial"/>
          <w:sz w:val="24"/>
          <w:szCs w:val="24"/>
        </w:rPr>
      </w:pPr>
    </w:p>
    <w:p w:rsidR="00635119" w:rsidRDefault="00635119" w:rsidP="002B2DF7">
      <w:pPr>
        <w:spacing w:after="0" w:line="360" w:lineRule="auto"/>
        <w:rPr>
          <w:rFonts w:ascii="Arial" w:hAnsi="Arial" w:cs="Arial"/>
          <w:sz w:val="24"/>
          <w:szCs w:val="24"/>
        </w:rPr>
      </w:pPr>
    </w:p>
    <w:p w:rsidR="00635119" w:rsidRDefault="00635119" w:rsidP="00635119">
      <w:pPr>
        <w:spacing w:after="0" w:line="360" w:lineRule="auto"/>
        <w:rPr>
          <w:rFonts w:ascii="Arial" w:hAnsi="Arial" w:cs="Arial"/>
          <w:sz w:val="24"/>
          <w:szCs w:val="24"/>
        </w:rPr>
      </w:pPr>
    </w:p>
    <w:p w:rsidR="00635119" w:rsidRDefault="00635119" w:rsidP="00635119">
      <w:pPr>
        <w:spacing w:after="0" w:line="360" w:lineRule="auto"/>
        <w:rPr>
          <w:rFonts w:ascii="Arial" w:hAnsi="Arial" w:cs="Arial"/>
          <w:sz w:val="24"/>
          <w:szCs w:val="24"/>
        </w:rPr>
      </w:pPr>
    </w:p>
    <w:p w:rsidR="00635119" w:rsidRDefault="00635119" w:rsidP="00635119">
      <w:pPr>
        <w:spacing w:after="0" w:line="360" w:lineRule="auto"/>
        <w:rPr>
          <w:rFonts w:ascii="Arial" w:hAnsi="Arial" w:cs="Arial"/>
          <w:sz w:val="24"/>
          <w:szCs w:val="24"/>
        </w:rPr>
      </w:pPr>
    </w:p>
    <w:p w:rsidR="00635119" w:rsidRDefault="00635119" w:rsidP="00635119">
      <w:pPr>
        <w:spacing w:after="0" w:line="360" w:lineRule="auto"/>
        <w:rPr>
          <w:rFonts w:ascii="Arial" w:hAnsi="Arial" w:cs="Arial"/>
          <w:sz w:val="24"/>
          <w:szCs w:val="24"/>
        </w:rPr>
      </w:pPr>
    </w:p>
    <w:p w:rsidR="00635119" w:rsidRDefault="00635119" w:rsidP="00635119">
      <w:pPr>
        <w:spacing w:after="0" w:line="360" w:lineRule="auto"/>
        <w:rPr>
          <w:rFonts w:ascii="Arial" w:hAnsi="Arial" w:cs="Arial"/>
          <w:sz w:val="24"/>
          <w:szCs w:val="24"/>
        </w:rPr>
      </w:pPr>
    </w:p>
    <w:p w:rsidR="00635119" w:rsidRDefault="00635119" w:rsidP="00635119">
      <w:pPr>
        <w:spacing w:after="0" w:line="360" w:lineRule="auto"/>
        <w:rPr>
          <w:rFonts w:ascii="Arial" w:hAnsi="Arial" w:cs="Arial"/>
          <w:sz w:val="24"/>
          <w:szCs w:val="24"/>
        </w:rPr>
      </w:pPr>
    </w:p>
    <w:p w:rsidR="00635119" w:rsidRDefault="00635119" w:rsidP="00635119">
      <w:pPr>
        <w:spacing w:after="0" w:line="360" w:lineRule="auto"/>
        <w:rPr>
          <w:rFonts w:ascii="Arial" w:hAnsi="Arial" w:cs="Arial"/>
          <w:sz w:val="24"/>
          <w:szCs w:val="24"/>
        </w:rPr>
      </w:pPr>
    </w:p>
    <w:p w:rsidR="0092230C" w:rsidRDefault="0092230C" w:rsidP="0092230C">
      <w:pPr>
        <w:pStyle w:val="estilo1"/>
        <w:rPr>
          <w:rFonts w:eastAsia="Calibri"/>
          <w:sz w:val="24"/>
          <w:szCs w:val="24"/>
          <w:lang w:eastAsia="en-US"/>
        </w:rPr>
      </w:pPr>
    </w:p>
    <w:p w:rsidR="001809E7" w:rsidRDefault="001809E7" w:rsidP="0092230C">
      <w:pPr>
        <w:pStyle w:val="estilo1"/>
        <w:rPr>
          <w:rFonts w:eastAsia="Calibri"/>
          <w:sz w:val="24"/>
          <w:szCs w:val="24"/>
          <w:lang w:eastAsia="en-US"/>
        </w:rPr>
      </w:pPr>
    </w:p>
    <w:p w:rsidR="00635119" w:rsidRPr="00635119" w:rsidRDefault="00635119" w:rsidP="0092230C">
      <w:pPr>
        <w:pStyle w:val="estilo1"/>
        <w:jc w:val="center"/>
        <w:rPr>
          <w:b/>
          <w:color w:val="000000"/>
          <w:sz w:val="24"/>
          <w:szCs w:val="24"/>
        </w:rPr>
      </w:pPr>
      <w:r w:rsidRPr="00635119">
        <w:rPr>
          <w:b/>
          <w:color w:val="000000"/>
          <w:sz w:val="24"/>
          <w:szCs w:val="24"/>
        </w:rPr>
        <w:t>Conclusiones</w:t>
      </w:r>
    </w:p>
    <w:p w:rsidR="00635119" w:rsidRDefault="00635119" w:rsidP="00635119">
      <w:pPr>
        <w:pStyle w:val="estilo1"/>
        <w:spacing w:before="0" w:beforeAutospacing="0" w:after="0" w:afterAutospacing="0" w:line="360" w:lineRule="auto"/>
        <w:jc w:val="both"/>
        <w:rPr>
          <w:color w:val="000000"/>
          <w:sz w:val="24"/>
          <w:szCs w:val="24"/>
        </w:rPr>
      </w:pPr>
    </w:p>
    <w:p w:rsidR="00635119" w:rsidRPr="000A3DA5" w:rsidRDefault="00635119" w:rsidP="00635119">
      <w:pPr>
        <w:pStyle w:val="estilo1"/>
        <w:spacing w:before="0" w:beforeAutospacing="0" w:after="0" w:afterAutospacing="0" w:line="360" w:lineRule="auto"/>
        <w:jc w:val="both"/>
        <w:rPr>
          <w:sz w:val="24"/>
          <w:szCs w:val="24"/>
        </w:rPr>
      </w:pPr>
      <w:r w:rsidRPr="000A3DA5">
        <w:rPr>
          <w:sz w:val="24"/>
          <w:szCs w:val="24"/>
        </w:rPr>
        <w:t xml:space="preserve">En un contexto educativo, la tecnología debe de ser accesible y utilizable, de modo sencillo y fácil, por todos los participantes en la experiencia educativa. Un sitio Web diseñado con las últimas novedades multimedia puede ser perfectamente inútil para un gran número de alumnos que no dispongan de la tecnología más avanzada. </w:t>
      </w:r>
    </w:p>
    <w:p w:rsidR="000A3DA5" w:rsidRPr="000A3DA5" w:rsidRDefault="00635119" w:rsidP="00635119">
      <w:pPr>
        <w:pStyle w:val="estilo1"/>
        <w:spacing w:before="0" w:beforeAutospacing="0" w:after="0" w:afterAutospacing="0" w:line="360" w:lineRule="auto"/>
        <w:jc w:val="both"/>
        <w:rPr>
          <w:sz w:val="24"/>
          <w:szCs w:val="24"/>
        </w:rPr>
      </w:pPr>
      <w:r w:rsidRPr="000A3DA5">
        <w:rPr>
          <w:sz w:val="24"/>
          <w:szCs w:val="24"/>
        </w:rPr>
        <w:t>Aunque las herramientas de comunicación pueden ser muy útiles en los procesos de enseñanza-aprendizaje, sólo serán buenas en la medida en que puedan ser utilizadas eficazmente por los profesores y los alumnos. Las personas que tienen equipos obsoletos o viven en zonas donde el acceso a Internet es lento y difícil, simplemente no pueden participar en una sesión de Chat en la recepción de audio o video a través de la Red. La tecnología no debe dirigir el proceso de enseñanza-aprendizaje, sino los objetivos educativos y las necesidades de los alumnos</w:t>
      </w:r>
      <w:r w:rsidR="000A3DA5" w:rsidRPr="000A3DA5">
        <w:rPr>
          <w:sz w:val="24"/>
          <w:szCs w:val="24"/>
        </w:rPr>
        <w:t>. Es decir, la tecnología en la educación no consiste simplemente en la adquisición de equipo y software, sino debe concebirse como un proceso creativo y constructivo a la vez donde los sistemas de cultura tradicionales se transforman produciendo consecuencias deseables.</w:t>
      </w:r>
      <w:r w:rsidR="000A3DA5" w:rsidRPr="000A3DA5">
        <w:t xml:space="preserve"> </w:t>
      </w:r>
    </w:p>
    <w:p w:rsidR="00635119" w:rsidRDefault="00635119" w:rsidP="00635119">
      <w:pPr>
        <w:spacing w:after="0" w:line="360" w:lineRule="auto"/>
        <w:rPr>
          <w:rFonts w:ascii="Arial" w:hAnsi="Arial" w:cs="Arial"/>
          <w:sz w:val="24"/>
          <w:szCs w:val="24"/>
        </w:rPr>
      </w:pPr>
    </w:p>
    <w:p w:rsidR="00635119" w:rsidRDefault="00635119" w:rsidP="00635119">
      <w:pPr>
        <w:spacing w:after="0" w:line="360" w:lineRule="auto"/>
        <w:rPr>
          <w:rFonts w:ascii="Arial" w:hAnsi="Arial" w:cs="Arial"/>
          <w:sz w:val="24"/>
          <w:szCs w:val="24"/>
        </w:rPr>
      </w:pPr>
    </w:p>
    <w:p w:rsidR="00C36B6A" w:rsidRDefault="00C36B6A" w:rsidP="00635119">
      <w:pPr>
        <w:spacing w:after="0" w:line="360" w:lineRule="auto"/>
        <w:rPr>
          <w:rFonts w:ascii="Arial" w:hAnsi="Arial" w:cs="Arial"/>
          <w:sz w:val="24"/>
          <w:szCs w:val="24"/>
        </w:rPr>
      </w:pPr>
    </w:p>
    <w:p w:rsidR="00C36B6A" w:rsidRDefault="00C36B6A" w:rsidP="00635119">
      <w:pPr>
        <w:spacing w:after="0" w:line="360" w:lineRule="auto"/>
        <w:rPr>
          <w:rFonts w:ascii="Arial" w:hAnsi="Arial" w:cs="Arial"/>
          <w:sz w:val="24"/>
          <w:szCs w:val="24"/>
        </w:rPr>
      </w:pPr>
    </w:p>
    <w:p w:rsidR="00C36B6A" w:rsidRDefault="00C36B6A" w:rsidP="00635119">
      <w:pPr>
        <w:spacing w:after="0" w:line="360" w:lineRule="auto"/>
        <w:rPr>
          <w:rFonts w:ascii="Arial" w:hAnsi="Arial" w:cs="Arial"/>
          <w:sz w:val="24"/>
          <w:szCs w:val="24"/>
        </w:rPr>
      </w:pPr>
    </w:p>
    <w:p w:rsidR="00C36B6A" w:rsidRDefault="00C36B6A" w:rsidP="00635119">
      <w:pPr>
        <w:spacing w:after="0" w:line="360" w:lineRule="auto"/>
        <w:rPr>
          <w:rFonts w:ascii="Arial" w:hAnsi="Arial" w:cs="Arial"/>
          <w:sz w:val="24"/>
          <w:szCs w:val="24"/>
        </w:rPr>
      </w:pPr>
    </w:p>
    <w:p w:rsidR="00C36B6A" w:rsidRDefault="00C36B6A" w:rsidP="00635119">
      <w:pPr>
        <w:spacing w:after="0" w:line="360" w:lineRule="auto"/>
        <w:rPr>
          <w:rFonts w:ascii="Arial" w:hAnsi="Arial" w:cs="Arial"/>
          <w:sz w:val="24"/>
          <w:szCs w:val="24"/>
        </w:rPr>
      </w:pPr>
    </w:p>
    <w:p w:rsidR="00C36B6A" w:rsidRDefault="00C36B6A" w:rsidP="00635119">
      <w:pPr>
        <w:spacing w:after="0" w:line="360" w:lineRule="auto"/>
        <w:rPr>
          <w:rFonts w:ascii="Arial" w:hAnsi="Arial" w:cs="Arial"/>
          <w:sz w:val="24"/>
          <w:szCs w:val="24"/>
        </w:rPr>
      </w:pPr>
    </w:p>
    <w:p w:rsidR="00C36B6A" w:rsidRDefault="00C36B6A" w:rsidP="00635119">
      <w:pPr>
        <w:spacing w:after="0" w:line="360" w:lineRule="auto"/>
        <w:rPr>
          <w:rFonts w:ascii="Arial" w:hAnsi="Arial" w:cs="Arial"/>
          <w:sz w:val="24"/>
          <w:szCs w:val="24"/>
        </w:rPr>
      </w:pPr>
    </w:p>
    <w:p w:rsidR="00C36B6A" w:rsidRDefault="00C36B6A" w:rsidP="00635119">
      <w:pPr>
        <w:spacing w:after="0" w:line="360" w:lineRule="auto"/>
        <w:rPr>
          <w:rFonts w:ascii="Arial" w:hAnsi="Arial" w:cs="Arial"/>
          <w:sz w:val="24"/>
          <w:szCs w:val="24"/>
        </w:rPr>
      </w:pPr>
    </w:p>
    <w:p w:rsidR="00C36B6A" w:rsidRDefault="00C36B6A" w:rsidP="00635119">
      <w:pPr>
        <w:spacing w:after="0" w:line="360" w:lineRule="auto"/>
        <w:rPr>
          <w:rFonts w:ascii="Arial" w:hAnsi="Arial" w:cs="Arial"/>
          <w:sz w:val="24"/>
          <w:szCs w:val="24"/>
        </w:rPr>
      </w:pPr>
    </w:p>
    <w:p w:rsidR="001809E7" w:rsidRDefault="001809E7" w:rsidP="008A5A5D">
      <w:pPr>
        <w:spacing w:after="0" w:line="360" w:lineRule="auto"/>
        <w:rPr>
          <w:rFonts w:ascii="Arial" w:hAnsi="Arial" w:cs="Arial"/>
          <w:sz w:val="24"/>
          <w:szCs w:val="24"/>
        </w:rPr>
      </w:pP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lastRenderedPageBreak/>
        <w:pict>
          <v:shapetype id="_x0000_t32" coordsize="21600,21600" o:spt="32" o:oned="t" path="m,l21600,21600e" filled="f">
            <v:path arrowok="t" fillok="f" o:connecttype="none"/>
            <o:lock v:ext="edit" shapetype="t"/>
          </v:shapetype>
          <v:shape id="_x0000_s1045" type="#_x0000_t32" style="position:absolute;margin-left:404pt;margin-top:-.2pt;width:.05pt;height:50.25pt;z-index:251656704" o:connectortype="straight">
            <v:stroke endarrow="block"/>
          </v:shape>
        </w:pict>
      </w:r>
      <w:r>
        <w:rPr>
          <w:rFonts w:ascii="Arial" w:hAnsi="Arial" w:cs="Arial"/>
          <w:b/>
          <w:noProof/>
          <w:sz w:val="24"/>
          <w:szCs w:val="24"/>
          <w:lang w:eastAsia="es-MX"/>
        </w:rPr>
        <w:pict>
          <v:shape id="_x0000_s1046" type="#_x0000_t32" style="position:absolute;margin-left:265.45pt;margin-top:-.2pt;width:138.55pt;height:0;z-index:251657728" o:connectortype="straight"/>
        </w:pict>
      </w:r>
      <w:r w:rsidR="00D877A5">
        <w:rPr>
          <w:rFonts w:ascii="Arial" w:hAnsi="Arial" w:cs="Arial"/>
          <w:b/>
          <w:noProof/>
          <w:sz w:val="24"/>
          <w:szCs w:val="24"/>
          <w:lang w:eastAsia="es-MX"/>
        </w:rPr>
        <w:pict>
          <v:shape id="_x0000_s1029" type="#_x0000_t202" style="position:absolute;margin-left:197.5pt;margin-top:-12.35pt;width:67.95pt;height:23.5pt;z-index:251643392">
            <v:textbox>
              <w:txbxContent>
                <w:p w:rsidR="00D877A5" w:rsidRPr="00D877A5" w:rsidRDefault="00D877A5">
                  <w:pPr>
                    <w:rPr>
                      <w:rFonts w:ascii="Arial" w:hAnsi="Arial" w:cs="Arial"/>
                      <w:sz w:val="24"/>
                      <w:szCs w:val="24"/>
                    </w:rPr>
                  </w:pPr>
                  <w:r w:rsidRPr="00D877A5">
                    <w:rPr>
                      <w:rFonts w:ascii="Arial" w:hAnsi="Arial" w:cs="Arial"/>
                      <w:sz w:val="24"/>
                      <w:szCs w:val="24"/>
                    </w:rPr>
                    <w:t>Sociedad</w:t>
                  </w:r>
                </w:p>
              </w:txbxContent>
            </v:textbox>
          </v:shape>
        </w:pict>
      </w:r>
    </w:p>
    <w:p w:rsidR="001809E7" w:rsidRDefault="001809E7" w:rsidP="008A5A5D">
      <w:pPr>
        <w:spacing w:after="0" w:line="360" w:lineRule="auto"/>
        <w:rPr>
          <w:rFonts w:ascii="Arial" w:hAnsi="Arial" w:cs="Arial"/>
          <w:b/>
          <w:sz w:val="24"/>
          <w:szCs w:val="24"/>
        </w:rPr>
      </w:pPr>
    </w:p>
    <w:p w:rsidR="001809E7" w:rsidRDefault="001809E7" w:rsidP="008A5A5D">
      <w:pPr>
        <w:spacing w:after="0" w:line="360" w:lineRule="auto"/>
        <w:rPr>
          <w:rFonts w:ascii="Arial" w:hAnsi="Arial" w:cs="Arial"/>
          <w:b/>
          <w:sz w:val="24"/>
          <w:szCs w:val="24"/>
        </w:rPr>
      </w:pP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48" type="#_x0000_t32" style="position:absolute;margin-left:56.25pt;margin-top:15.15pt;width:115.45pt;height:0;flip:x;z-index:251659776" o:connectortype="straight">
            <v:stroke startarrow="block" endarrow="block"/>
          </v:shape>
        </w:pict>
      </w:r>
      <w:r>
        <w:rPr>
          <w:rFonts w:ascii="Arial" w:hAnsi="Arial" w:cs="Arial"/>
          <w:b/>
          <w:noProof/>
          <w:sz w:val="24"/>
          <w:szCs w:val="24"/>
          <w:lang w:eastAsia="es-MX"/>
        </w:rPr>
        <w:pict>
          <v:shape id="_x0000_s1047" type="#_x0000_t32" style="position:absolute;margin-left:291.2pt;margin-top:15.15pt;width:66.6pt;height:0;flip:x;z-index:251658752" o:connectortype="straight">
            <v:stroke endarrow="block"/>
          </v:shape>
        </w:pict>
      </w:r>
      <w:r>
        <w:rPr>
          <w:rFonts w:ascii="Arial" w:hAnsi="Arial" w:cs="Arial"/>
          <w:b/>
          <w:noProof/>
          <w:sz w:val="24"/>
          <w:szCs w:val="24"/>
          <w:lang w:eastAsia="es-MX"/>
        </w:rPr>
        <w:pict>
          <v:shape id="_x0000_s1031" type="#_x0000_t202" style="position:absolute;margin-left:181.15pt;margin-top:2.9pt;width:104.65pt;height:39.4pt;z-index:251645440">
            <v:textbox>
              <w:txbxContent>
                <w:p w:rsidR="00D877A5" w:rsidRPr="00D877A5" w:rsidRDefault="00D877A5" w:rsidP="00D877A5">
                  <w:pPr>
                    <w:jc w:val="center"/>
                    <w:rPr>
                      <w:rFonts w:ascii="Arial" w:hAnsi="Arial" w:cs="Arial"/>
                      <w:sz w:val="24"/>
                      <w:szCs w:val="24"/>
                    </w:rPr>
                  </w:pPr>
                  <w:r w:rsidRPr="00D877A5">
                    <w:rPr>
                      <w:rFonts w:ascii="Arial" w:hAnsi="Arial" w:cs="Arial"/>
                      <w:sz w:val="24"/>
                      <w:szCs w:val="24"/>
                    </w:rPr>
                    <w:t>Procesos productivos</w:t>
                  </w:r>
                </w:p>
              </w:txbxContent>
            </v:textbox>
          </v:shape>
        </w:pict>
      </w:r>
      <w:r w:rsidR="00D877A5">
        <w:rPr>
          <w:rFonts w:ascii="Arial" w:hAnsi="Arial" w:cs="Arial"/>
          <w:b/>
          <w:noProof/>
          <w:sz w:val="24"/>
          <w:szCs w:val="24"/>
          <w:lang w:eastAsia="es-MX"/>
        </w:rPr>
        <w:pict>
          <v:shape id="_x0000_s1030" type="#_x0000_t202" style="position:absolute;margin-left:367.3pt;margin-top:2.9pt;width:78.9pt;height:25.4pt;z-index:251644416">
            <v:textbox>
              <w:txbxContent>
                <w:p w:rsidR="00D877A5" w:rsidRPr="00D877A5" w:rsidRDefault="00D877A5">
                  <w:pPr>
                    <w:rPr>
                      <w:rFonts w:ascii="Arial" w:hAnsi="Arial" w:cs="Arial"/>
                      <w:sz w:val="24"/>
                      <w:szCs w:val="24"/>
                    </w:rPr>
                  </w:pPr>
                  <w:r w:rsidRPr="00D877A5">
                    <w:rPr>
                      <w:rFonts w:ascii="Arial" w:hAnsi="Arial" w:cs="Arial"/>
                      <w:sz w:val="24"/>
                      <w:szCs w:val="24"/>
                    </w:rPr>
                    <w:t>Educación</w:t>
                  </w:r>
                </w:p>
              </w:txbxContent>
            </v:textbox>
          </v:shape>
        </w:pict>
      </w:r>
      <w:r w:rsidR="00D877A5">
        <w:rPr>
          <w:rFonts w:ascii="Arial" w:hAnsi="Arial" w:cs="Arial"/>
          <w:b/>
          <w:noProof/>
          <w:sz w:val="24"/>
          <w:szCs w:val="24"/>
          <w:lang w:eastAsia="es-MX"/>
        </w:rPr>
        <w:pict>
          <v:shape id="_x0000_s1032" type="#_x0000_t202" style="position:absolute;margin-left:-26.65pt;margin-top:2.9pt;width:71.35pt;height:25.4pt;z-index:251646464">
            <v:textbox>
              <w:txbxContent>
                <w:p w:rsidR="00D877A5" w:rsidRPr="00D877A5" w:rsidRDefault="00D877A5">
                  <w:pPr>
                    <w:rPr>
                      <w:rFonts w:ascii="Arial" w:hAnsi="Arial" w:cs="Arial"/>
                      <w:sz w:val="24"/>
                      <w:szCs w:val="24"/>
                    </w:rPr>
                  </w:pPr>
                  <w:r w:rsidRPr="00D877A5">
                    <w:rPr>
                      <w:rFonts w:ascii="Arial" w:hAnsi="Arial" w:cs="Arial"/>
                      <w:sz w:val="24"/>
                      <w:szCs w:val="24"/>
                    </w:rPr>
                    <w:t>Economía</w:t>
                  </w:r>
                </w:p>
              </w:txbxContent>
            </v:textbox>
          </v:shape>
        </w:pict>
      </w: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49" type="#_x0000_t32" style="position:absolute;margin-left:404.05pt;margin-top:7.6pt;width:.05pt;height:100.4pt;z-index:251660800" o:connectortype="straight">
            <v:stroke endarrow="block"/>
          </v:shape>
        </w:pict>
      </w: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51" type="#_x0000_t32" style="position:absolute;margin-left:88.85pt;margin-top:10.4pt;width:82.85pt;height:36.7pt;flip:x;z-index:251662848" o:connectortype="straight">
            <v:stroke endarrow="block"/>
          </v:shape>
        </w:pict>
      </w: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59" type="#_x0000_t32" style="position:absolute;margin-left:488.25pt;margin-top:7.35pt;width:0;height:294.8pt;z-index:251671040" o:connectortype="straight"/>
        </w:pict>
      </w:r>
      <w:r>
        <w:rPr>
          <w:rFonts w:ascii="Arial" w:hAnsi="Arial" w:cs="Arial"/>
          <w:b/>
          <w:noProof/>
          <w:sz w:val="24"/>
          <w:szCs w:val="24"/>
          <w:lang w:eastAsia="es-MX"/>
        </w:rPr>
        <w:pict>
          <v:shape id="_x0000_s1058" type="#_x0000_t32" style="position:absolute;margin-left:404pt;margin-top:7.35pt;width:84.25pt;height:1.35pt;flip:y;z-index:251670016" o:connectortype="straight"/>
        </w:pict>
      </w:r>
    </w:p>
    <w:p w:rsidR="001809E7" w:rsidRDefault="00D877A5" w:rsidP="008A5A5D">
      <w:pPr>
        <w:spacing w:after="0" w:line="360" w:lineRule="auto"/>
        <w:rPr>
          <w:rFonts w:ascii="Arial" w:hAnsi="Arial" w:cs="Arial"/>
          <w:b/>
          <w:sz w:val="24"/>
          <w:szCs w:val="24"/>
        </w:rPr>
      </w:pPr>
      <w:r>
        <w:rPr>
          <w:rFonts w:ascii="Arial" w:hAnsi="Arial" w:cs="Arial"/>
          <w:b/>
          <w:noProof/>
          <w:sz w:val="24"/>
          <w:szCs w:val="24"/>
          <w:lang w:eastAsia="es-MX"/>
        </w:rPr>
        <w:pict>
          <v:shape id="_x0000_s1033" type="#_x0000_t202" style="position:absolute;margin-left:-26.65pt;margin-top:19.25pt;width:126.35pt;height:39.4pt;z-index:251647488">
            <v:textbox>
              <w:txbxContent>
                <w:p w:rsidR="00D877A5" w:rsidRPr="00D877A5" w:rsidRDefault="00D877A5" w:rsidP="00D877A5">
                  <w:pPr>
                    <w:jc w:val="center"/>
                    <w:rPr>
                      <w:rFonts w:ascii="Arial" w:hAnsi="Arial" w:cs="Arial"/>
                      <w:sz w:val="24"/>
                      <w:szCs w:val="24"/>
                    </w:rPr>
                  </w:pPr>
                  <w:r w:rsidRPr="00D877A5">
                    <w:rPr>
                      <w:rFonts w:ascii="Arial" w:hAnsi="Arial" w:cs="Arial"/>
                      <w:sz w:val="24"/>
                      <w:szCs w:val="24"/>
                    </w:rPr>
                    <w:t>Sociedad de la Información</w:t>
                  </w:r>
                </w:p>
              </w:txbxContent>
            </v:textbox>
          </v:shape>
        </w:pict>
      </w: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34" type="#_x0000_t202" style="position:absolute;margin-left:171.65pt;margin-top:11.3pt;width:119.55pt;height:26.65pt;z-index:251648512">
            <v:textbox>
              <w:txbxContent>
                <w:p w:rsidR="00D877A5" w:rsidRPr="00D877A5" w:rsidRDefault="00D877A5" w:rsidP="00D877A5">
                  <w:pPr>
                    <w:jc w:val="center"/>
                    <w:rPr>
                      <w:rFonts w:ascii="Arial" w:hAnsi="Arial" w:cs="Arial"/>
                      <w:sz w:val="24"/>
                      <w:szCs w:val="24"/>
                    </w:rPr>
                  </w:pPr>
                  <w:r w:rsidRPr="00D877A5">
                    <w:rPr>
                      <w:rFonts w:ascii="Arial" w:hAnsi="Arial" w:cs="Arial"/>
                      <w:sz w:val="24"/>
                      <w:szCs w:val="24"/>
                    </w:rPr>
                    <w:t>Progreso</w:t>
                  </w:r>
                </w:p>
              </w:txbxContent>
            </v:textbox>
          </v:shape>
        </w:pict>
      </w: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52" type="#_x0000_t32" style="position:absolute;margin-left:31.8pt;margin-top:17.25pt;width:1.35pt;height:51.65pt;flip:x;z-index:251663872" o:connectortype="straight">
            <v:stroke endarrow="block"/>
          </v:shape>
        </w:pict>
      </w:r>
      <w:r>
        <w:rPr>
          <w:rFonts w:ascii="Arial" w:hAnsi="Arial" w:cs="Arial"/>
          <w:b/>
          <w:noProof/>
          <w:sz w:val="24"/>
          <w:szCs w:val="24"/>
          <w:lang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margin-left:291.2pt;margin-top:4.5pt;width:43.55pt;height:38.6pt;rotation:180;z-index:251661824" o:connectortype="elbow" adj="10788,-168016,-208213">
            <v:stroke endarrow="block"/>
          </v:shape>
        </w:pict>
      </w:r>
      <w:r>
        <w:rPr>
          <w:rFonts w:ascii="Arial" w:hAnsi="Arial" w:cs="Arial"/>
          <w:b/>
          <w:noProof/>
          <w:sz w:val="24"/>
          <w:szCs w:val="24"/>
          <w:lang w:eastAsia="es-MX"/>
        </w:rPr>
        <w:pict>
          <v:shape id="_x0000_s1035" type="#_x0000_t202" style="position:absolute;margin-left:334.75pt;margin-top:17.25pt;width:129.05pt;height:42.1pt;z-index:251649536">
            <v:textbox>
              <w:txbxContent>
                <w:p w:rsidR="00D877A5" w:rsidRPr="00D877A5" w:rsidRDefault="00D877A5" w:rsidP="00D877A5">
                  <w:pPr>
                    <w:jc w:val="center"/>
                    <w:rPr>
                      <w:rFonts w:ascii="Arial" w:hAnsi="Arial" w:cs="Arial"/>
                      <w:sz w:val="24"/>
                      <w:szCs w:val="24"/>
                    </w:rPr>
                  </w:pPr>
                  <w:r w:rsidRPr="00D877A5">
                    <w:rPr>
                      <w:rFonts w:ascii="Arial" w:hAnsi="Arial" w:cs="Arial"/>
                      <w:sz w:val="24"/>
                      <w:szCs w:val="24"/>
                    </w:rPr>
                    <w:t>Transformación social y cultural</w:t>
                  </w:r>
                </w:p>
              </w:txbxContent>
            </v:textbox>
          </v:shape>
        </w:pict>
      </w:r>
    </w:p>
    <w:p w:rsidR="001809E7" w:rsidRDefault="001809E7" w:rsidP="008A5A5D">
      <w:pPr>
        <w:spacing w:after="0" w:line="360" w:lineRule="auto"/>
        <w:rPr>
          <w:rFonts w:ascii="Arial" w:hAnsi="Arial" w:cs="Arial"/>
          <w:b/>
          <w:sz w:val="24"/>
          <w:szCs w:val="24"/>
        </w:rPr>
      </w:pP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55" type="#_x0000_t32" style="position:absolute;margin-left:404.1pt;margin-top:17.95pt;width:0;height:58.45pt;z-index:251666944" o:connectortype="straight"/>
        </w:pict>
      </w:r>
    </w:p>
    <w:p w:rsidR="001809E7" w:rsidRDefault="00D877A5" w:rsidP="008A5A5D">
      <w:pPr>
        <w:spacing w:after="0" w:line="360" w:lineRule="auto"/>
        <w:rPr>
          <w:rFonts w:ascii="Arial" w:hAnsi="Arial" w:cs="Arial"/>
          <w:b/>
          <w:sz w:val="24"/>
          <w:szCs w:val="24"/>
        </w:rPr>
      </w:pPr>
      <w:r>
        <w:rPr>
          <w:rFonts w:ascii="Arial" w:hAnsi="Arial" w:cs="Arial"/>
          <w:b/>
          <w:noProof/>
          <w:sz w:val="24"/>
          <w:szCs w:val="24"/>
          <w:lang w:eastAsia="es-MX"/>
        </w:rPr>
        <w:pict>
          <v:shape id="_x0000_s1037" type="#_x0000_t202" style="position:absolute;margin-left:-28pt;margin-top:14.95pt;width:127.7pt;height:58.05pt;z-index:251651584">
            <v:textbox>
              <w:txbxContent>
                <w:p w:rsidR="00D877A5" w:rsidRPr="00D877A5" w:rsidRDefault="00D877A5" w:rsidP="00D877A5">
                  <w:pPr>
                    <w:jc w:val="center"/>
                    <w:rPr>
                      <w:rFonts w:ascii="Arial" w:hAnsi="Arial" w:cs="Arial"/>
                      <w:sz w:val="24"/>
                      <w:szCs w:val="24"/>
                    </w:rPr>
                  </w:pPr>
                  <w:r w:rsidRPr="00D877A5">
                    <w:rPr>
                      <w:rFonts w:ascii="Arial" w:hAnsi="Arial" w:cs="Arial"/>
                      <w:sz w:val="24"/>
                      <w:szCs w:val="24"/>
                    </w:rPr>
                    <w:t>Uso de tecnologías como mediadoras de la comunicación</w:t>
                  </w:r>
                </w:p>
              </w:txbxContent>
            </v:textbox>
          </v:shape>
        </w:pict>
      </w: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36" type="#_x0000_t202" style="position:absolute;margin-left:205.65pt;margin-top:17.35pt;width:70.15pt;height:24.45pt;z-index:251650560">
            <v:textbox>
              <w:txbxContent>
                <w:p w:rsidR="00D877A5" w:rsidRPr="00D877A5" w:rsidRDefault="00D877A5" w:rsidP="00D877A5">
                  <w:pPr>
                    <w:jc w:val="center"/>
                    <w:rPr>
                      <w:sz w:val="28"/>
                      <w:szCs w:val="28"/>
                    </w:rPr>
                  </w:pPr>
                  <w:r w:rsidRPr="00D877A5">
                    <w:rPr>
                      <w:sz w:val="28"/>
                      <w:szCs w:val="28"/>
                    </w:rPr>
                    <w:t>TICS</w:t>
                  </w:r>
                </w:p>
              </w:txbxContent>
            </v:textbox>
          </v:shape>
        </w:pict>
      </w: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56" type="#_x0000_t32" style="position:absolute;margin-left:285.8pt;margin-top:14.3pt;width:118.2pt;height:0;flip:x;z-index:251667968" o:connectortype="straight">
            <v:stroke endarrow="block"/>
          </v:shape>
        </w:pict>
      </w:r>
      <w:r>
        <w:rPr>
          <w:rFonts w:ascii="Arial" w:hAnsi="Arial" w:cs="Arial"/>
          <w:b/>
          <w:noProof/>
          <w:sz w:val="24"/>
          <w:szCs w:val="24"/>
          <w:lang w:eastAsia="es-MX"/>
        </w:rPr>
        <w:pict>
          <v:shape id="_x0000_s1054" type="#_x0000_t32" style="position:absolute;margin-left:99.7pt;margin-top:7.15pt;width:105.95pt;height:0;z-index:251665920" o:connectortype="straight"/>
        </w:pict>
      </w: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53" type="#_x0000_t32" style="position:absolute;margin-left:33.15pt;margin-top:10.95pt;width:0;height:66.9pt;z-index:251664896" o:connectortype="straight"/>
        </w:pict>
      </w:r>
    </w:p>
    <w:p w:rsidR="001809E7" w:rsidRDefault="001809E7" w:rsidP="008A5A5D">
      <w:pPr>
        <w:spacing w:after="0" w:line="360" w:lineRule="auto"/>
        <w:rPr>
          <w:rFonts w:ascii="Arial" w:hAnsi="Arial" w:cs="Arial"/>
          <w:b/>
          <w:sz w:val="24"/>
          <w:szCs w:val="24"/>
        </w:rPr>
      </w:pP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41" type="#_x0000_t202" style="position:absolute;margin-left:167.95pt;margin-top:16.1pt;width:29.55pt;height:311.15pt;z-index:251655680">
            <v:textbox>
              <w:txbxContent>
                <w:p w:rsidR="00D877A5" w:rsidRDefault="00D877A5" w:rsidP="00D877A5">
                  <w:pPr>
                    <w:jc w:val="center"/>
                    <w:rPr>
                      <w:rFonts w:ascii="Arial" w:hAnsi="Arial" w:cs="Arial"/>
                      <w:sz w:val="24"/>
                      <w:szCs w:val="24"/>
                    </w:rPr>
                  </w:pPr>
                  <w:r w:rsidRPr="00D877A5">
                    <w:rPr>
                      <w:rFonts w:ascii="Arial" w:hAnsi="Arial" w:cs="Arial"/>
                      <w:sz w:val="24"/>
                      <w:szCs w:val="24"/>
                    </w:rPr>
                    <w:t>C</w:t>
                  </w:r>
                </w:p>
                <w:p w:rsidR="00F31B6C" w:rsidRDefault="00F31B6C" w:rsidP="00D877A5">
                  <w:pPr>
                    <w:jc w:val="center"/>
                    <w:rPr>
                      <w:rFonts w:ascii="Arial" w:hAnsi="Arial" w:cs="Arial"/>
                      <w:sz w:val="24"/>
                      <w:szCs w:val="24"/>
                    </w:rPr>
                  </w:pPr>
                  <w:r>
                    <w:rPr>
                      <w:rFonts w:ascii="Arial" w:hAnsi="Arial" w:cs="Arial"/>
                      <w:sz w:val="24"/>
                      <w:szCs w:val="24"/>
                    </w:rPr>
                    <w:t>O</w:t>
                  </w:r>
                </w:p>
                <w:p w:rsidR="00F31B6C" w:rsidRDefault="00F31B6C" w:rsidP="00D877A5">
                  <w:pPr>
                    <w:jc w:val="center"/>
                    <w:rPr>
                      <w:rFonts w:ascii="Arial" w:hAnsi="Arial" w:cs="Arial"/>
                      <w:sz w:val="24"/>
                      <w:szCs w:val="24"/>
                    </w:rPr>
                  </w:pPr>
                  <w:r>
                    <w:rPr>
                      <w:rFonts w:ascii="Arial" w:hAnsi="Arial" w:cs="Arial"/>
                      <w:sz w:val="24"/>
                      <w:szCs w:val="24"/>
                    </w:rPr>
                    <w:t>N</w:t>
                  </w:r>
                </w:p>
                <w:p w:rsidR="00F31B6C" w:rsidRDefault="00F31B6C" w:rsidP="00D877A5">
                  <w:pPr>
                    <w:jc w:val="center"/>
                    <w:rPr>
                      <w:rFonts w:ascii="Arial" w:hAnsi="Arial" w:cs="Arial"/>
                      <w:sz w:val="24"/>
                      <w:szCs w:val="24"/>
                    </w:rPr>
                  </w:pPr>
                  <w:r>
                    <w:rPr>
                      <w:rFonts w:ascii="Arial" w:hAnsi="Arial" w:cs="Arial"/>
                      <w:sz w:val="24"/>
                      <w:szCs w:val="24"/>
                    </w:rPr>
                    <w:t>O</w:t>
                  </w:r>
                </w:p>
                <w:p w:rsidR="00F31B6C" w:rsidRDefault="00F31B6C" w:rsidP="00D877A5">
                  <w:pPr>
                    <w:jc w:val="center"/>
                    <w:rPr>
                      <w:rFonts w:ascii="Arial" w:hAnsi="Arial" w:cs="Arial"/>
                      <w:sz w:val="24"/>
                      <w:szCs w:val="24"/>
                    </w:rPr>
                  </w:pPr>
                  <w:r>
                    <w:rPr>
                      <w:rFonts w:ascii="Arial" w:hAnsi="Arial" w:cs="Arial"/>
                      <w:sz w:val="24"/>
                      <w:szCs w:val="24"/>
                    </w:rPr>
                    <w:t>C</w:t>
                  </w:r>
                </w:p>
                <w:p w:rsidR="00F31B6C" w:rsidRDefault="00F31B6C" w:rsidP="00D877A5">
                  <w:pPr>
                    <w:jc w:val="center"/>
                    <w:rPr>
                      <w:rFonts w:ascii="Arial" w:hAnsi="Arial" w:cs="Arial"/>
                      <w:sz w:val="24"/>
                      <w:szCs w:val="24"/>
                    </w:rPr>
                  </w:pPr>
                  <w:r>
                    <w:rPr>
                      <w:rFonts w:ascii="Arial" w:hAnsi="Arial" w:cs="Arial"/>
                      <w:sz w:val="24"/>
                      <w:szCs w:val="24"/>
                    </w:rPr>
                    <w:t>I</w:t>
                  </w:r>
                </w:p>
                <w:p w:rsidR="00F31B6C" w:rsidRDefault="00F31B6C" w:rsidP="00D877A5">
                  <w:pPr>
                    <w:jc w:val="center"/>
                    <w:rPr>
                      <w:rFonts w:ascii="Arial" w:hAnsi="Arial" w:cs="Arial"/>
                      <w:sz w:val="24"/>
                      <w:szCs w:val="24"/>
                    </w:rPr>
                  </w:pPr>
                  <w:r>
                    <w:rPr>
                      <w:rFonts w:ascii="Arial" w:hAnsi="Arial" w:cs="Arial"/>
                      <w:sz w:val="24"/>
                      <w:szCs w:val="24"/>
                    </w:rPr>
                    <w:t>M</w:t>
                  </w:r>
                </w:p>
                <w:p w:rsidR="00F31B6C" w:rsidRDefault="00F31B6C" w:rsidP="00D877A5">
                  <w:pPr>
                    <w:jc w:val="center"/>
                    <w:rPr>
                      <w:rFonts w:ascii="Arial" w:hAnsi="Arial" w:cs="Arial"/>
                      <w:sz w:val="24"/>
                      <w:szCs w:val="24"/>
                    </w:rPr>
                  </w:pPr>
                  <w:r>
                    <w:rPr>
                      <w:rFonts w:ascii="Arial" w:hAnsi="Arial" w:cs="Arial"/>
                      <w:sz w:val="24"/>
                      <w:szCs w:val="24"/>
                    </w:rPr>
                    <w:t>I</w:t>
                  </w:r>
                </w:p>
                <w:p w:rsidR="00F31B6C" w:rsidRDefault="00F31B6C" w:rsidP="00D877A5">
                  <w:pPr>
                    <w:jc w:val="center"/>
                    <w:rPr>
                      <w:rFonts w:ascii="Arial" w:hAnsi="Arial" w:cs="Arial"/>
                      <w:sz w:val="24"/>
                      <w:szCs w:val="24"/>
                    </w:rPr>
                  </w:pPr>
                  <w:r>
                    <w:rPr>
                      <w:rFonts w:ascii="Arial" w:hAnsi="Arial" w:cs="Arial"/>
                      <w:sz w:val="24"/>
                      <w:szCs w:val="24"/>
                    </w:rPr>
                    <w:t>E</w:t>
                  </w:r>
                </w:p>
                <w:p w:rsidR="00F31B6C" w:rsidRDefault="00F31B6C" w:rsidP="00D877A5">
                  <w:pPr>
                    <w:jc w:val="center"/>
                    <w:rPr>
                      <w:rFonts w:ascii="Arial" w:hAnsi="Arial" w:cs="Arial"/>
                      <w:sz w:val="24"/>
                      <w:szCs w:val="24"/>
                    </w:rPr>
                  </w:pPr>
                  <w:r>
                    <w:rPr>
                      <w:rFonts w:ascii="Arial" w:hAnsi="Arial" w:cs="Arial"/>
                      <w:sz w:val="24"/>
                      <w:szCs w:val="24"/>
                    </w:rPr>
                    <w:t>N</w:t>
                  </w:r>
                </w:p>
                <w:p w:rsidR="00F31B6C" w:rsidRDefault="00F31B6C" w:rsidP="00D877A5">
                  <w:pPr>
                    <w:jc w:val="center"/>
                    <w:rPr>
                      <w:rFonts w:ascii="Arial" w:hAnsi="Arial" w:cs="Arial"/>
                      <w:sz w:val="24"/>
                      <w:szCs w:val="24"/>
                    </w:rPr>
                  </w:pPr>
                  <w:r>
                    <w:rPr>
                      <w:rFonts w:ascii="Arial" w:hAnsi="Arial" w:cs="Arial"/>
                      <w:sz w:val="24"/>
                      <w:szCs w:val="24"/>
                    </w:rPr>
                    <w:t>T</w:t>
                  </w:r>
                </w:p>
                <w:p w:rsidR="00F31B6C" w:rsidRPr="00D877A5" w:rsidRDefault="00F31B6C" w:rsidP="00D877A5">
                  <w:pPr>
                    <w:jc w:val="center"/>
                    <w:rPr>
                      <w:rFonts w:ascii="Arial" w:hAnsi="Arial" w:cs="Arial"/>
                      <w:sz w:val="24"/>
                      <w:szCs w:val="24"/>
                    </w:rPr>
                  </w:pPr>
                  <w:r>
                    <w:rPr>
                      <w:rFonts w:ascii="Arial" w:hAnsi="Arial" w:cs="Arial"/>
                      <w:sz w:val="24"/>
                      <w:szCs w:val="24"/>
                    </w:rPr>
                    <w:t>O</w:t>
                  </w:r>
                </w:p>
              </w:txbxContent>
            </v:textbox>
          </v:shape>
        </w:pict>
      </w: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38" type="#_x0000_t202" style="position:absolute;margin-left:-28pt;margin-top:15.75pt;width:105.95pt;height:38.05pt;z-index:251652608">
            <v:textbox>
              <w:txbxContent>
                <w:p w:rsidR="00D877A5" w:rsidRPr="00D877A5" w:rsidRDefault="00D877A5" w:rsidP="00D877A5">
                  <w:pPr>
                    <w:jc w:val="center"/>
                    <w:rPr>
                      <w:rFonts w:ascii="Arial" w:hAnsi="Arial" w:cs="Arial"/>
                      <w:sz w:val="24"/>
                      <w:szCs w:val="24"/>
                    </w:rPr>
                  </w:pPr>
                  <w:r w:rsidRPr="00D877A5">
                    <w:rPr>
                      <w:rFonts w:ascii="Arial" w:hAnsi="Arial" w:cs="Arial"/>
                      <w:sz w:val="24"/>
                      <w:szCs w:val="24"/>
                    </w:rPr>
                    <w:t>Educación a Distancia</w:t>
                  </w:r>
                </w:p>
              </w:txbxContent>
            </v:textbox>
          </v:shape>
        </w:pict>
      </w: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40" type="#_x0000_t202" style="position:absolute;margin-left:291.2pt;margin-top:18.45pt;width:112.05pt;height:27.6pt;z-index:251654656">
            <v:textbox>
              <w:txbxContent>
                <w:p w:rsidR="00D877A5" w:rsidRPr="00D877A5" w:rsidRDefault="00D877A5" w:rsidP="00D877A5">
                  <w:pPr>
                    <w:jc w:val="center"/>
                    <w:rPr>
                      <w:rFonts w:ascii="Arial" w:hAnsi="Arial" w:cs="Arial"/>
                      <w:sz w:val="24"/>
                      <w:szCs w:val="24"/>
                    </w:rPr>
                  </w:pPr>
                  <w:r w:rsidRPr="00D877A5">
                    <w:rPr>
                      <w:rFonts w:ascii="Arial" w:hAnsi="Arial" w:cs="Arial"/>
                      <w:sz w:val="24"/>
                      <w:szCs w:val="24"/>
                    </w:rPr>
                    <w:t>Individuo</w:t>
                  </w:r>
                </w:p>
              </w:txbxContent>
            </v:textbox>
          </v:shape>
        </w:pict>
      </w: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61" type="#_x0000_t34" style="position:absolute;margin-left:203.3pt;margin-top:12.4pt;width:72.5pt;height:66.5pt;rotation:180;flip:y;z-index:251673088" o:connectortype="elbow" adj=",168123,-129108">
            <v:stroke startarrow="block" endarrow="block"/>
          </v:shape>
        </w:pict>
      </w:r>
      <w:r>
        <w:rPr>
          <w:rFonts w:ascii="Arial" w:hAnsi="Arial" w:cs="Arial"/>
          <w:b/>
          <w:noProof/>
          <w:sz w:val="24"/>
          <w:szCs w:val="24"/>
          <w:lang w:eastAsia="es-MX"/>
        </w:rPr>
        <w:pict>
          <v:shape id="_x0000_s1060" type="#_x0000_t32" style="position:absolute;margin-left:414.85pt;margin-top:12.4pt;width:73.4pt;height:0;flip:x;z-index:251672064" o:connectortype="straight">
            <v:stroke endarrow="block"/>
          </v:shape>
        </w:pict>
      </w:r>
      <w:r>
        <w:rPr>
          <w:rFonts w:ascii="Arial" w:hAnsi="Arial" w:cs="Arial"/>
          <w:b/>
          <w:noProof/>
          <w:sz w:val="24"/>
          <w:szCs w:val="24"/>
          <w:lang w:eastAsia="es-MX"/>
        </w:rPr>
        <w:pict>
          <v:shape id="_x0000_s1057" type="#_x0000_t32" style="position:absolute;margin-left:25pt;margin-top:12.4pt;width:0;height:76.1pt;z-index:251668992" o:connectortype="straight">
            <v:stroke endarrow="block"/>
          </v:shape>
        </w:pict>
      </w:r>
    </w:p>
    <w:p w:rsidR="001809E7" w:rsidRDefault="001809E7" w:rsidP="008A5A5D">
      <w:pPr>
        <w:spacing w:after="0" w:line="360" w:lineRule="auto"/>
        <w:rPr>
          <w:rFonts w:ascii="Arial" w:hAnsi="Arial" w:cs="Arial"/>
          <w:b/>
          <w:sz w:val="24"/>
          <w:szCs w:val="24"/>
        </w:rPr>
      </w:pPr>
    </w:p>
    <w:p w:rsidR="001809E7" w:rsidRDefault="001809E7" w:rsidP="008A5A5D">
      <w:pPr>
        <w:spacing w:after="0" w:line="360" w:lineRule="auto"/>
        <w:rPr>
          <w:rFonts w:ascii="Arial" w:hAnsi="Arial" w:cs="Arial"/>
          <w:b/>
          <w:sz w:val="24"/>
          <w:szCs w:val="24"/>
        </w:rPr>
      </w:pPr>
    </w:p>
    <w:p w:rsidR="001809E7" w:rsidRDefault="001809E7" w:rsidP="008A5A5D">
      <w:pPr>
        <w:spacing w:after="0" w:line="360" w:lineRule="auto"/>
        <w:rPr>
          <w:rFonts w:ascii="Arial" w:hAnsi="Arial" w:cs="Arial"/>
          <w:b/>
          <w:sz w:val="24"/>
          <w:szCs w:val="24"/>
        </w:rPr>
      </w:pPr>
    </w:p>
    <w:p w:rsidR="001809E7" w:rsidRDefault="00F31B6C" w:rsidP="008A5A5D">
      <w:pPr>
        <w:spacing w:after="0" w:line="360" w:lineRule="auto"/>
        <w:rPr>
          <w:rFonts w:ascii="Arial" w:hAnsi="Arial" w:cs="Arial"/>
          <w:b/>
          <w:sz w:val="24"/>
          <w:szCs w:val="24"/>
        </w:rPr>
      </w:pPr>
      <w:r>
        <w:rPr>
          <w:rFonts w:ascii="Arial" w:hAnsi="Arial" w:cs="Arial"/>
          <w:b/>
          <w:noProof/>
          <w:sz w:val="24"/>
          <w:szCs w:val="24"/>
          <w:lang w:eastAsia="es-MX"/>
        </w:rPr>
        <w:pict>
          <v:shape id="_x0000_s1039" type="#_x0000_t202" style="position:absolute;margin-left:-26.65pt;margin-top:16.5pt;width:96.05pt;height:34pt;z-index:251653632">
            <v:textbox>
              <w:txbxContent>
                <w:p w:rsidR="00D877A5" w:rsidRPr="00D877A5" w:rsidRDefault="00D877A5" w:rsidP="00D877A5">
                  <w:pPr>
                    <w:jc w:val="center"/>
                    <w:rPr>
                      <w:rFonts w:ascii="Arial" w:hAnsi="Arial" w:cs="Arial"/>
                      <w:sz w:val="24"/>
                      <w:szCs w:val="24"/>
                    </w:rPr>
                  </w:pPr>
                  <w:r w:rsidRPr="00D877A5">
                    <w:rPr>
                      <w:rFonts w:ascii="Arial" w:hAnsi="Arial" w:cs="Arial"/>
                      <w:sz w:val="24"/>
                      <w:szCs w:val="24"/>
                    </w:rPr>
                    <w:t>Autodidácta</w:t>
                  </w:r>
                </w:p>
              </w:txbxContent>
            </v:textbox>
          </v:shape>
        </w:pict>
      </w:r>
    </w:p>
    <w:p w:rsidR="001809E7" w:rsidRDefault="001809E7" w:rsidP="008A5A5D">
      <w:pPr>
        <w:spacing w:after="0" w:line="360" w:lineRule="auto"/>
        <w:rPr>
          <w:rFonts w:ascii="Arial" w:hAnsi="Arial" w:cs="Arial"/>
          <w:b/>
          <w:sz w:val="24"/>
          <w:szCs w:val="24"/>
        </w:rPr>
      </w:pPr>
    </w:p>
    <w:p w:rsidR="001809E7" w:rsidRDefault="001809E7" w:rsidP="008A5A5D">
      <w:pPr>
        <w:spacing w:after="0" w:line="360" w:lineRule="auto"/>
        <w:rPr>
          <w:rFonts w:ascii="Arial" w:hAnsi="Arial" w:cs="Arial"/>
          <w:b/>
          <w:sz w:val="24"/>
          <w:szCs w:val="24"/>
        </w:rPr>
      </w:pPr>
    </w:p>
    <w:p w:rsidR="001809E7" w:rsidRDefault="001809E7" w:rsidP="008A5A5D">
      <w:pPr>
        <w:spacing w:after="0" w:line="360" w:lineRule="auto"/>
        <w:rPr>
          <w:rFonts w:ascii="Arial" w:hAnsi="Arial" w:cs="Arial"/>
          <w:b/>
          <w:sz w:val="24"/>
          <w:szCs w:val="24"/>
        </w:rPr>
      </w:pPr>
    </w:p>
    <w:p w:rsidR="001809E7" w:rsidRDefault="001809E7" w:rsidP="008A5A5D">
      <w:pPr>
        <w:spacing w:after="0" w:line="360" w:lineRule="auto"/>
        <w:rPr>
          <w:rFonts w:ascii="Arial" w:hAnsi="Arial" w:cs="Arial"/>
          <w:b/>
          <w:sz w:val="24"/>
          <w:szCs w:val="24"/>
        </w:rPr>
      </w:pPr>
    </w:p>
    <w:p w:rsidR="001809E7" w:rsidRDefault="001809E7" w:rsidP="008A5A5D">
      <w:pPr>
        <w:spacing w:after="0" w:line="360" w:lineRule="auto"/>
        <w:rPr>
          <w:rFonts w:ascii="Arial" w:hAnsi="Arial" w:cs="Arial"/>
          <w:b/>
          <w:sz w:val="24"/>
          <w:szCs w:val="24"/>
        </w:rPr>
      </w:pPr>
    </w:p>
    <w:p w:rsidR="001809E7" w:rsidRDefault="001809E7" w:rsidP="008A5A5D">
      <w:pPr>
        <w:spacing w:after="0" w:line="360" w:lineRule="auto"/>
        <w:rPr>
          <w:rFonts w:ascii="Arial" w:hAnsi="Arial" w:cs="Arial"/>
          <w:b/>
          <w:sz w:val="24"/>
          <w:szCs w:val="24"/>
        </w:rPr>
      </w:pPr>
    </w:p>
    <w:p w:rsidR="008845AB" w:rsidRDefault="008845AB" w:rsidP="001809E7">
      <w:pPr>
        <w:spacing w:after="0" w:line="360" w:lineRule="auto"/>
        <w:jc w:val="both"/>
        <w:rPr>
          <w:rFonts w:ascii="Arial" w:hAnsi="Arial" w:cs="Arial"/>
          <w:b/>
          <w:sz w:val="24"/>
          <w:szCs w:val="24"/>
        </w:rPr>
      </w:pPr>
      <w:r>
        <w:rPr>
          <w:rFonts w:ascii="Arial" w:hAnsi="Arial" w:cs="Arial"/>
          <w:b/>
          <w:sz w:val="24"/>
          <w:szCs w:val="24"/>
        </w:rPr>
        <w:lastRenderedPageBreak/>
        <w:t>Glosario:</w:t>
      </w:r>
    </w:p>
    <w:p w:rsidR="008845AB" w:rsidRPr="008845AB" w:rsidRDefault="008845AB" w:rsidP="001809E7">
      <w:pPr>
        <w:numPr>
          <w:ilvl w:val="0"/>
          <w:numId w:val="3"/>
        </w:numPr>
        <w:autoSpaceDE w:val="0"/>
        <w:autoSpaceDN w:val="0"/>
        <w:adjustRightInd w:val="0"/>
        <w:spacing w:after="0" w:line="360" w:lineRule="auto"/>
        <w:jc w:val="both"/>
        <w:rPr>
          <w:rFonts w:ascii="Arial" w:hAnsi="Arial" w:cs="Arial"/>
          <w:sz w:val="24"/>
          <w:szCs w:val="24"/>
          <w:lang w:eastAsia="es-MX"/>
        </w:rPr>
      </w:pPr>
      <w:r w:rsidRPr="008845AB">
        <w:rPr>
          <w:rFonts w:ascii="Arial" w:hAnsi="Arial" w:cs="Arial"/>
          <w:sz w:val="24"/>
          <w:szCs w:val="24"/>
        </w:rPr>
        <w:t xml:space="preserve">Tecnología: </w:t>
      </w:r>
      <w:r w:rsidRPr="008845AB">
        <w:rPr>
          <w:rFonts w:ascii="Arial" w:hAnsi="Arial" w:cs="Arial"/>
          <w:sz w:val="24"/>
          <w:szCs w:val="24"/>
          <w:lang w:eastAsia="es-MX"/>
        </w:rPr>
        <w:t>Surge de la aplicación de los conocimientos científicos con la finalidad de</w:t>
      </w:r>
      <w:r w:rsidR="008A5A5D">
        <w:rPr>
          <w:rFonts w:ascii="Arial" w:hAnsi="Arial" w:cs="Arial"/>
          <w:sz w:val="24"/>
          <w:szCs w:val="24"/>
          <w:lang w:eastAsia="es-MX"/>
        </w:rPr>
        <w:t xml:space="preserve"> </w:t>
      </w:r>
      <w:r w:rsidRPr="008845AB">
        <w:rPr>
          <w:rFonts w:ascii="Arial" w:hAnsi="Arial" w:cs="Arial"/>
          <w:sz w:val="24"/>
          <w:szCs w:val="24"/>
          <w:lang w:eastAsia="es-MX"/>
        </w:rPr>
        <w:t>facilitar la realización de las actividades humanas: da como resultado la creación de</w:t>
      </w:r>
      <w:r w:rsidR="008A5A5D">
        <w:rPr>
          <w:rFonts w:ascii="Arial" w:hAnsi="Arial" w:cs="Arial"/>
          <w:sz w:val="24"/>
          <w:szCs w:val="24"/>
          <w:lang w:eastAsia="es-MX"/>
        </w:rPr>
        <w:t xml:space="preserve"> </w:t>
      </w:r>
      <w:r w:rsidRPr="008845AB">
        <w:rPr>
          <w:rFonts w:ascii="Arial" w:hAnsi="Arial" w:cs="Arial"/>
          <w:sz w:val="24"/>
          <w:szCs w:val="24"/>
          <w:lang w:eastAsia="es-MX"/>
        </w:rPr>
        <w:t>productos, instrumentos, lenguajes y métodos al servicio de la sociedad.</w:t>
      </w:r>
    </w:p>
    <w:p w:rsidR="008845AB" w:rsidRPr="008A5A5D" w:rsidRDefault="008845AB" w:rsidP="001809E7">
      <w:pPr>
        <w:numPr>
          <w:ilvl w:val="0"/>
          <w:numId w:val="3"/>
        </w:numPr>
        <w:autoSpaceDE w:val="0"/>
        <w:autoSpaceDN w:val="0"/>
        <w:adjustRightInd w:val="0"/>
        <w:spacing w:after="0" w:line="360" w:lineRule="auto"/>
        <w:jc w:val="both"/>
        <w:rPr>
          <w:rStyle w:val="eacep1"/>
          <w:rFonts w:ascii="Arial" w:hAnsi="Arial" w:cs="Arial"/>
          <w:color w:val="auto"/>
          <w:sz w:val="24"/>
          <w:szCs w:val="24"/>
          <w:lang w:eastAsia="es-MX"/>
        </w:rPr>
      </w:pPr>
      <w:r w:rsidRPr="008845AB">
        <w:rPr>
          <w:rFonts w:ascii="Arial" w:hAnsi="Arial" w:cs="Arial"/>
          <w:sz w:val="24"/>
          <w:szCs w:val="24"/>
        </w:rPr>
        <w:t>Información:</w:t>
      </w:r>
      <w:r w:rsidRPr="008845AB">
        <w:rPr>
          <w:rStyle w:val="Encabezado"/>
          <w:rFonts w:ascii="Arial" w:eastAsia="Arial Unicode MS" w:hAnsi="Arial" w:cs="Arial"/>
          <w:sz w:val="24"/>
          <w:szCs w:val="24"/>
        </w:rPr>
        <w:t xml:space="preserve"> </w:t>
      </w:r>
      <w:r w:rsidRPr="008845AB">
        <w:rPr>
          <w:rFonts w:ascii="Arial" w:hAnsi="Arial" w:cs="Arial"/>
          <w:sz w:val="24"/>
          <w:szCs w:val="24"/>
          <w:lang w:eastAsia="es-MX"/>
        </w:rPr>
        <w:t>Son todos los datos que tienen significado para determinado grupo.</w:t>
      </w:r>
      <w:r w:rsidR="008A5A5D">
        <w:rPr>
          <w:rFonts w:ascii="Arial" w:hAnsi="Arial" w:cs="Arial"/>
          <w:sz w:val="24"/>
          <w:szCs w:val="24"/>
          <w:lang w:eastAsia="es-MX"/>
        </w:rPr>
        <w:t xml:space="preserve"> </w:t>
      </w:r>
      <w:r w:rsidR="008A5A5D" w:rsidRPr="008A5A5D">
        <w:rPr>
          <w:rStyle w:val="eacep1"/>
          <w:rFonts w:ascii="Arial" w:eastAsia="Arial Unicode MS" w:hAnsi="Arial" w:cs="Arial"/>
          <w:color w:val="auto"/>
          <w:sz w:val="24"/>
          <w:szCs w:val="24"/>
        </w:rPr>
        <w:t>Comunicación o a</w:t>
      </w:r>
      <w:r w:rsidRPr="008A5A5D">
        <w:rPr>
          <w:rStyle w:val="eacep1"/>
          <w:rFonts w:ascii="Arial" w:eastAsia="Arial Unicode MS" w:hAnsi="Arial" w:cs="Arial"/>
          <w:color w:val="auto"/>
          <w:sz w:val="24"/>
          <w:szCs w:val="24"/>
        </w:rPr>
        <w:t>dquisición de conocimientos que permiten ampliar o precisar los que se poseen sobre una materia determinada.</w:t>
      </w:r>
    </w:p>
    <w:p w:rsidR="008845AB" w:rsidRPr="008A5A5D" w:rsidRDefault="008A5A5D" w:rsidP="001809E7">
      <w:pPr>
        <w:numPr>
          <w:ilvl w:val="0"/>
          <w:numId w:val="3"/>
        </w:numPr>
        <w:autoSpaceDE w:val="0"/>
        <w:autoSpaceDN w:val="0"/>
        <w:adjustRightInd w:val="0"/>
        <w:spacing w:after="0" w:line="360" w:lineRule="auto"/>
        <w:jc w:val="both"/>
        <w:rPr>
          <w:rFonts w:ascii="Arial" w:hAnsi="Arial" w:cs="Arial"/>
          <w:sz w:val="24"/>
          <w:szCs w:val="24"/>
          <w:lang w:eastAsia="es-MX"/>
        </w:rPr>
      </w:pPr>
      <w:r>
        <w:rPr>
          <w:rFonts w:ascii="Arial" w:hAnsi="Arial" w:cs="Arial"/>
          <w:bCs/>
          <w:sz w:val="24"/>
          <w:szCs w:val="24"/>
          <w:lang w:eastAsia="es-MX"/>
        </w:rPr>
        <w:t xml:space="preserve">Comunicación: </w:t>
      </w:r>
      <w:r w:rsidR="008845AB" w:rsidRPr="008845AB">
        <w:rPr>
          <w:rFonts w:ascii="Arial" w:hAnsi="Arial" w:cs="Arial"/>
          <w:sz w:val="24"/>
          <w:szCs w:val="24"/>
          <w:lang w:eastAsia="es-MX"/>
        </w:rPr>
        <w:t>Es el sentido de transmitir, difundir. Como el nombre lo indica, es</w:t>
      </w:r>
      <w:r>
        <w:rPr>
          <w:rFonts w:ascii="Arial" w:hAnsi="Arial" w:cs="Arial"/>
          <w:sz w:val="24"/>
          <w:szCs w:val="24"/>
          <w:lang w:eastAsia="es-MX"/>
        </w:rPr>
        <w:t xml:space="preserve"> </w:t>
      </w:r>
      <w:r w:rsidR="008845AB" w:rsidRPr="008A5A5D">
        <w:rPr>
          <w:rFonts w:ascii="Arial" w:hAnsi="Arial" w:cs="Arial"/>
          <w:sz w:val="24"/>
          <w:szCs w:val="24"/>
          <w:lang w:eastAsia="es-MX"/>
        </w:rPr>
        <w:t>poner alguna cosa en común con otro y entrar en relación con ella. Es la transferencia de</w:t>
      </w:r>
      <w:r>
        <w:rPr>
          <w:rFonts w:ascii="Arial" w:hAnsi="Arial" w:cs="Arial"/>
          <w:sz w:val="24"/>
          <w:szCs w:val="24"/>
          <w:lang w:eastAsia="es-MX"/>
        </w:rPr>
        <w:t xml:space="preserve"> </w:t>
      </w:r>
      <w:r w:rsidR="008845AB" w:rsidRPr="008A5A5D">
        <w:rPr>
          <w:rFonts w:ascii="Arial" w:hAnsi="Arial" w:cs="Arial"/>
          <w:sz w:val="24"/>
          <w:szCs w:val="24"/>
          <w:lang w:eastAsia="es-MX"/>
        </w:rPr>
        <w:t>datos de un medio a otro. Es la transmisión de mensajes entre personas.</w:t>
      </w:r>
    </w:p>
    <w:p w:rsidR="008845AB" w:rsidRPr="008A5A5D" w:rsidRDefault="008845AB" w:rsidP="001809E7">
      <w:pPr>
        <w:numPr>
          <w:ilvl w:val="0"/>
          <w:numId w:val="3"/>
        </w:numPr>
        <w:spacing w:after="0" w:line="360" w:lineRule="auto"/>
        <w:ind w:left="714" w:hanging="357"/>
        <w:jc w:val="both"/>
        <w:rPr>
          <w:rFonts w:ascii="Arial" w:hAnsi="Arial" w:cs="Arial"/>
          <w:sz w:val="24"/>
          <w:szCs w:val="24"/>
        </w:rPr>
      </w:pPr>
      <w:r w:rsidRPr="008845AB">
        <w:rPr>
          <w:rFonts w:ascii="Arial" w:hAnsi="Arial" w:cs="Arial"/>
          <w:sz w:val="24"/>
          <w:szCs w:val="24"/>
        </w:rPr>
        <w:t xml:space="preserve">Plataforma: escenarios educativos diseñados de acuerdo a na metodología de acompañamiento a distancia. Herramientas basadas en páginas web para la organización e implementación de cursos en línea o para apoyar </w:t>
      </w:r>
      <w:r w:rsidRPr="008A5A5D">
        <w:rPr>
          <w:rFonts w:ascii="Arial" w:hAnsi="Arial" w:cs="Arial"/>
          <w:sz w:val="24"/>
          <w:szCs w:val="24"/>
        </w:rPr>
        <w:t>actividades presenciales.</w:t>
      </w:r>
    </w:p>
    <w:p w:rsidR="008A5A5D" w:rsidRPr="001809E7" w:rsidRDefault="008845AB" w:rsidP="001809E7">
      <w:pPr>
        <w:numPr>
          <w:ilvl w:val="0"/>
          <w:numId w:val="3"/>
        </w:numPr>
        <w:autoSpaceDE w:val="0"/>
        <w:autoSpaceDN w:val="0"/>
        <w:adjustRightInd w:val="0"/>
        <w:spacing w:after="0" w:line="360" w:lineRule="auto"/>
        <w:ind w:left="714" w:hanging="357"/>
        <w:jc w:val="both"/>
        <w:rPr>
          <w:rFonts w:ascii="Arial" w:hAnsi="Arial" w:cs="Arial"/>
          <w:sz w:val="24"/>
          <w:szCs w:val="24"/>
          <w:lang w:eastAsia="es-MX"/>
        </w:rPr>
      </w:pPr>
      <w:r w:rsidRPr="008A5A5D">
        <w:rPr>
          <w:rFonts w:ascii="Arial" w:hAnsi="Arial" w:cs="Arial"/>
          <w:sz w:val="24"/>
          <w:szCs w:val="24"/>
        </w:rPr>
        <w:t>Red social:</w:t>
      </w:r>
      <w:r w:rsidR="008A5A5D" w:rsidRPr="008A5A5D">
        <w:rPr>
          <w:rFonts w:ascii="Arial" w:hAnsi="Arial" w:cs="Arial"/>
          <w:sz w:val="24"/>
          <w:szCs w:val="24"/>
          <w:lang w:eastAsia="es-MX"/>
        </w:rPr>
        <w:t xml:space="preserve"> Estructura social constituido por relaciones entre personas, con una corriente permanente de intercambio recíproco.  Organización social que coordina actores autónomos, quienes voluntariamente intercambian información, bienes o servicios, con el fin de lograr un resultado conjunto estableciendo lazos de cooperación para obtener resultados que no pueden </w:t>
      </w:r>
      <w:r w:rsidR="008A5A5D" w:rsidRPr="001809E7">
        <w:rPr>
          <w:rFonts w:ascii="Arial" w:hAnsi="Arial" w:cs="Arial"/>
          <w:sz w:val="24"/>
          <w:szCs w:val="24"/>
          <w:lang w:eastAsia="es-MX"/>
        </w:rPr>
        <w:t>lograr ellos solos; de manera colectiva, se establecen objetivos comunes que son los que le dan vida a la red.</w:t>
      </w:r>
    </w:p>
    <w:p w:rsidR="001809E7" w:rsidRPr="001809E7" w:rsidRDefault="001809E7" w:rsidP="001809E7">
      <w:pPr>
        <w:numPr>
          <w:ilvl w:val="0"/>
          <w:numId w:val="3"/>
        </w:numPr>
        <w:autoSpaceDE w:val="0"/>
        <w:autoSpaceDN w:val="0"/>
        <w:adjustRightInd w:val="0"/>
        <w:spacing w:after="0" w:line="360" w:lineRule="auto"/>
        <w:ind w:left="714" w:hanging="357"/>
        <w:jc w:val="both"/>
        <w:rPr>
          <w:rFonts w:ascii="Arial" w:hAnsi="Arial" w:cs="Arial"/>
          <w:sz w:val="24"/>
          <w:szCs w:val="24"/>
          <w:lang w:eastAsia="es-MX"/>
        </w:rPr>
      </w:pPr>
      <w:r w:rsidRPr="001809E7">
        <w:rPr>
          <w:rFonts w:ascii="Arial" w:hAnsi="Arial" w:cs="Arial"/>
          <w:sz w:val="24"/>
          <w:szCs w:val="24"/>
          <w:lang w:eastAsia="es-MX"/>
        </w:rPr>
        <w:t xml:space="preserve">Multimedia: </w:t>
      </w:r>
      <w:r w:rsidRPr="001809E7">
        <w:rPr>
          <w:rFonts w:ascii="Arial" w:hAnsi="Arial" w:cs="Arial"/>
          <w:sz w:val="24"/>
          <w:szCs w:val="24"/>
          <w:lang w:val="es-ES"/>
        </w:rPr>
        <w:t xml:space="preserve">se refiere a cualquier objeto o sistema que utiliza múltiples medios de expresión (físicos o digitales) para presentar o comunicar información. Los medios pueden ser variados, desde </w:t>
      </w:r>
      <w:hyperlink r:id="rId11" w:tooltip="Texto" w:history="1">
        <w:r w:rsidRPr="001809E7">
          <w:rPr>
            <w:rStyle w:val="Hipervnculo"/>
            <w:rFonts w:ascii="Arial" w:hAnsi="Arial" w:cs="Arial"/>
            <w:color w:val="auto"/>
            <w:sz w:val="24"/>
            <w:szCs w:val="24"/>
            <w:u w:val="none"/>
            <w:lang w:val="es-ES"/>
          </w:rPr>
          <w:t>texto</w:t>
        </w:r>
      </w:hyperlink>
      <w:r w:rsidRPr="001809E7">
        <w:rPr>
          <w:rFonts w:ascii="Arial" w:hAnsi="Arial" w:cs="Arial"/>
          <w:sz w:val="24"/>
          <w:szCs w:val="24"/>
          <w:lang w:val="es-ES"/>
        </w:rPr>
        <w:t xml:space="preserve"> e </w:t>
      </w:r>
      <w:hyperlink r:id="rId12" w:tooltip="Imágenes" w:history="1">
        <w:r w:rsidRPr="001809E7">
          <w:rPr>
            <w:rStyle w:val="Hipervnculo"/>
            <w:rFonts w:ascii="Arial" w:hAnsi="Arial" w:cs="Arial"/>
            <w:color w:val="auto"/>
            <w:sz w:val="24"/>
            <w:szCs w:val="24"/>
            <w:u w:val="none"/>
            <w:lang w:val="es-ES"/>
          </w:rPr>
          <w:t>imágenes</w:t>
        </w:r>
      </w:hyperlink>
      <w:r w:rsidRPr="001809E7">
        <w:rPr>
          <w:rFonts w:ascii="Arial" w:hAnsi="Arial" w:cs="Arial"/>
          <w:sz w:val="24"/>
          <w:szCs w:val="24"/>
          <w:lang w:val="es-ES"/>
        </w:rPr>
        <w:t xml:space="preserve">, hasta </w:t>
      </w:r>
      <w:hyperlink r:id="rId13" w:tooltip="Animación" w:history="1">
        <w:r w:rsidRPr="001809E7">
          <w:rPr>
            <w:rStyle w:val="Hipervnculo"/>
            <w:rFonts w:ascii="Arial" w:hAnsi="Arial" w:cs="Arial"/>
            <w:color w:val="auto"/>
            <w:sz w:val="24"/>
            <w:szCs w:val="24"/>
            <w:u w:val="none"/>
            <w:lang w:val="es-ES"/>
          </w:rPr>
          <w:t>animación</w:t>
        </w:r>
      </w:hyperlink>
      <w:r w:rsidRPr="001809E7">
        <w:rPr>
          <w:rFonts w:ascii="Arial" w:hAnsi="Arial" w:cs="Arial"/>
          <w:sz w:val="24"/>
          <w:szCs w:val="24"/>
          <w:lang w:val="es-ES"/>
        </w:rPr>
        <w:t xml:space="preserve">, </w:t>
      </w:r>
      <w:hyperlink r:id="rId14" w:tooltip="Sonido" w:history="1">
        <w:r w:rsidRPr="001809E7">
          <w:rPr>
            <w:rStyle w:val="Hipervnculo"/>
            <w:rFonts w:ascii="Arial" w:hAnsi="Arial" w:cs="Arial"/>
            <w:color w:val="auto"/>
            <w:sz w:val="24"/>
            <w:szCs w:val="24"/>
            <w:u w:val="none"/>
            <w:lang w:val="es-ES"/>
          </w:rPr>
          <w:t>sonido</w:t>
        </w:r>
      </w:hyperlink>
      <w:r w:rsidRPr="001809E7">
        <w:rPr>
          <w:rFonts w:ascii="Arial" w:hAnsi="Arial" w:cs="Arial"/>
          <w:sz w:val="24"/>
          <w:szCs w:val="24"/>
          <w:lang w:val="es-ES"/>
        </w:rPr>
        <w:t xml:space="preserve">, </w:t>
      </w:r>
      <w:hyperlink r:id="rId15" w:tooltip="Video" w:history="1">
        <w:r w:rsidRPr="001809E7">
          <w:rPr>
            <w:rStyle w:val="Hipervnculo"/>
            <w:rFonts w:ascii="Arial" w:hAnsi="Arial" w:cs="Arial"/>
            <w:color w:val="auto"/>
            <w:sz w:val="24"/>
            <w:szCs w:val="24"/>
            <w:u w:val="none"/>
            <w:lang w:val="es-ES"/>
          </w:rPr>
          <w:t>video</w:t>
        </w:r>
      </w:hyperlink>
      <w:r w:rsidRPr="001809E7">
        <w:rPr>
          <w:rFonts w:ascii="Arial" w:hAnsi="Arial" w:cs="Arial"/>
          <w:sz w:val="24"/>
          <w:szCs w:val="24"/>
          <w:lang w:val="es-ES"/>
        </w:rPr>
        <w:t xml:space="preserve">, etc. </w:t>
      </w:r>
    </w:p>
    <w:p w:rsidR="008845AB" w:rsidRPr="008845AB" w:rsidRDefault="008845AB" w:rsidP="008A5A5D">
      <w:pPr>
        <w:spacing w:after="0" w:line="360" w:lineRule="auto"/>
        <w:ind w:left="720"/>
        <w:jc w:val="both"/>
        <w:rPr>
          <w:rFonts w:ascii="Arial" w:hAnsi="Arial" w:cs="Arial"/>
          <w:sz w:val="24"/>
          <w:szCs w:val="24"/>
        </w:rPr>
      </w:pPr>
    </w:p>
    <w:p w:rsidR="008845AB" w:rsidRDefault="008845AB" w:rsidP="008A5A5D">
      <w:pPr>
        <w:spacing w:after="0" w:line="360" w:lineRule="auto"/>
        <w:rPr>
          <w:rFonts w:ascii="Arial" w:hAnsi="Arial" w:cs="Arial"/>
          <w:b/>
          <w:sz w:val="24"/>
          <w:szCs w:val="24"/>
        </w:rPr>
      </w:pPr>
    </w:p>
    <w:p w:rsidR="008845AB" w:rsidRDefault="008845AB" w:rsidP="00635119">
      <w:pPr>
        <w:spacing w:after="0" w:line="360" w:lineRule="auto"/>
        <w:rPr>
          <w:rFonts w:ascii="Arial" w:hAnsi="Arial" w:cs="Arial"/>
          <w:b/>
          <w:sz w:val="24"/>
          <w:szCs w:val="24"/>
        </w:rPr>
      </w:pPr>
    </w:p>
    <w:p w:rsidR="001809E7" w:rsidRDefault="001809E7" w:rsidP="00635119">
      <w:pPr>
        <w:spacing w:after="0" w:line="360" w:lineRule="auto"/>
        <w:rPr>
          <w:rFonts w:ascii="Arial" w:hAnsi="Arial" w:cs="Arial"/>
          <w:b/>
          <w:sz w:val="24"/>
          <w:szCs w:val="24"/>
        </w:rPr>
      </w:pPr>
    </w:p>
    <w:p w:rsidR="00C36B6A" w:rsidRPr="00C36B6A" w:rsidRDefault="00C36B6A" w:rsidP="00635119">
      <w:pPr>
        <w:spacing w:after="0" w:line="360" w:lineRule="auto"/>
        <w:rPr>
          <w:rFonts w:ascii="Arial" w:hAnsi="Arial" w:cs="Arial"/>
          <w:b/>
          <w:sz w:val="24"/>
          <w:szCs w:val="24"/>
        </w:rPr>
      </w:pPr>
      <w:r w:rsidRPr="00C36B6A">
        <w:rPr>
          <w:rFonts w:ascii="Arial" w:hAnsi="Arial" w:cs="Arial"/>
          <w:b/>
          <w:sz w:val="24"/>
          <w:szCs w:val="24"/>
        </w:rPr>
        <w:lastRenderedPageBreak/>
        <w:t>Referencias:</w:t>
      </w:r>
    </w:p>
    <w:p w:rsidR="00C36B6A" w:rsidRDefault="00C36B6A" w:rsidP="00635119">
      <w:pPr>
        <w:spacing w:after="0" w:line="360" w:lineRule="auto"/>
        <w:rPr>
          <w:rFonts w:ascii="Arial" w:hAnsi="Arial" w:cs="Arial"/>
          <w:sz w:val="24"/>
          <w:szCs w:val="24"/>
        </w:rPr>
      </w:pPr>
    </w:p>
    <w:p w:rsidR="00C36B6A" w:rsidRDefault="00C36B6A" w:rsidP="00C36B6A">
      <w:pPr>
        <w:numPr>
          <w:ilvl w:val="0"/>
          <w:numId w:val="1"/>
        </w:numPr>
        <w:spacing w:after="0" w:line="360" w:lineRule="auto"/>
        <w:rPr>
          <w:rFonts w:ascii="Arial" w:hAnsi="Arial" w:cs="Arial"/>
          <w:sz w:val="24"/>
          <w:szCs w:val="24"/>
        </w:rPr>
      </w:pPr>
      <w:r>
        <w:rPr>
          <w:rFonts w:ascii="Arial" w:hAnsi="Arial" w:cs="Arial"/>
          <w:sz w:val="24"/>
          <w:szCs w:val="24"/>
        </w:rPr>
        <w:t>Revista Cognición, Fundación Latinoamericana para la educación a distancia</w:t>
      </w:r>
    </w:p>
    <w:p w:rsidR="001A0678" w:rsidRPr="001A0678" w:rsidRDefault="008D5C73" w:rsidP="008D5C73">
      <w:pPr>
        <w:numPr>
          <w:ilvl w:val="0"/>
          <w:numId w:val="1"/>
        </w:numPr>
        <w:autoSpaceDE w:val="0"/>
        <w:autoSpaceDN w:val="0"/>
        <w:adjustRightInd w:val="0"/>
        <w:spacing w:after="0" w:line="240" w:lineRule="auto"/>
        <w:rPr>
          <w:rFonts w:ascii="Times New Roman" w:hAnsi="Times New Roman"/>
          <w:sz w:val="20"/>
          <w:szCs w:val="20"/>
          <w:lang w:eastAsia="es-MX"/>
        </w:rPr>
      </w:pPr>
      <w:r w:rsidRPr="008D5C73">
        <w:rPr>
          <w:rFonts w:ascii="Arial" w:hAnsi="Arial" w:cs="Arial"/>
          <w:sz w:val="24"/>
          <w:szCs w:val="24"/>
          <w:lang w:eastAsia="es-MX"/>
        </w:rPr>
        <w:t xml:space="preserve">GODOY, H., 1994, </w:t>
      </w:r>
      <w:r w:rsidRPr="008D5C73">
        <w:rPr>
          <w:rFonts w:ascii="Arial" w:hAnsi="Arial" w:cs="Arial"/>
          <w:i/>
          <w:iCs/>
          <w:sz w:val="24"/>
          <w:szCs w:val="24"/>
          <w:lang w:eastAsia="es-MX"/>
        </w:rPr>
        <w:t>Cultura Analógica y la Cultura Digital</w:t>
      </w:r>
    </w:p>
    <w:p w:rsidR="008D5C73" w:rsidRPr="008D5C73" w:rsidRDefault="001A0678" w:rsidP="001A0678">
      <w:pPr>
        <w:autoSpaceDE w:val="0"/>
        <w:autoSpaceDN w:val="0"/>
        <w:adjustRightInd w:val="0"/>
        <w:spacing w:after="0" w:line="240" w:lineRule="auto"/>
        <w:ind w:left="720"/>
        <w:rPr>
          <w:rFonts w:ascii="Times New Roman" w:hAnsi="Times New Roman"/>
          <w:sz w:val="20"/>
          <w:szCs w:val="20"/>
          <w:lang w:eastAsia="es-MX"/>
        </w:rPr>
      </w:pPr>
      <w:r>
        <w:rPr>
          <w:rFonts w:ascii="Arial" w:hAnsi="Arial" w:cs="Arial"/>
          <w:sz w:val="24"/>
          <w:szCs w:val="24"/>
          <w:lang w:eastAsia="es-MX"/>
        </w:rPr>
        <w:t xml:space="preserve">Disponible en: </w:t>
      </w:r>
      <w:r w:rsidR="00D70C02">
        <w:rPr>
          <w:rFonts w:ascii="Arial" w:hAnsi="Arial" w:cs="Arial"/>
          <w:sz w:val="24"/>
          <w:szCs w:val="24"/>
          <w:lang w:eastAsia="es-MX"/>
        </w:rPr>
        <w:t>&lt;</w:t>
      </w:r>
      <w:hyperlink r:id="rId16" w:history="1">
        <w:r w:rsidR="004B01C5" w:rsidRPr="00D70C02">
          <w:rPr>
            <w:rStyle w:val="Hipervnculo"/>
            <w:rFonts w:ascii="Arial" w:hAnsi="Arial" w:cs="Arial"/>
            <w:color w:val="auto"/>
            <w:sz w:val="24"/>
            <w:szCs w:val="24"/>
            <w:u w:val="none"/>
            <w:lang w:eastAsia="es-MX"/>
          </w:rPr>
          <w:t>http://celgyp.org/trabajos/trabajos/Cultura_Analogica_y_la_Cultura_Digital.pdf.</w:t>
        </w:r>
      </w:hyperlink>
      <w:r w:rsidR="00D70C02">
        <w:rPr>
          <w:rFonts w:ascii="Arial" w:hAnsi="Arial" w:cs="Arial"/>
          <w:sz w:val="24"/>
          <w:szCs w:val="24"/>
          <w:lang w:eastAsia="es-MX"/>
        </w:rPr>
        <w:t xml:space="preserve">&gt; </w:t>
      </w:r>
      <w:r w:rsidR="004B01C5">
        <w:rPr>
          <w:rFonts w:ascii="Arial" w:hAnsi="Arial" w:cs="Arial"/>
          <w:sz w:val="24"/>
          <w:szCs w:val="24"/>
          <w:lang w:eastAsia="es-MX"/>
        </w:rPr>
        <w:t xml:space="preserve"> [ Consulta: 24 de Mayo, 2010 ]</w:t>
      </w:r>
    </w:p>
    <w:p w:rsidR="008D5C73" w:rsidRDefault="004B01C5" w:rsidP="004B01C5">
      <w:pPr>
        <w:numPr>
          <w:ilvl w:val="0"/>
          <w:numId w:val="2"/>
        </w:numPr>
        <w:spacing w:after="0" w:line="360" w:lineRule="auto"/>
        <w:rPr>
          <w:rFonts w:ascii="Arial" w:hAnsi="Arial" w:cs="Arial"/>
          <w:sz w:val="24"/>
          <w:szCs w:val="24"/>
        </w:rPr>
      </w:pPr>
      <w:r>
        <w:rPr>
          <w:rFonts w:ascii="Arial" w:hAnsi="Arial" w:cs="Arial"/>
          <w:sz w:val="24"/>
          <w:szCs w:val="24"/>
        </w:rPr>
        <w:t>Revista Iberoamericana de Educación en : &lt;</w:t>
      </w:r>
      <w:hyperlink r:id="rId17" w:history="1">
        <w:r w:rsidRPr="00D70C02">
          <w:rPr>
            <w:rStyle w:val="Hipervnculo"/>
            <w:rFonts w:ascii="Arial" w:hAnsi="Arial" w:cs="Arial"/>
            <w:color w:val="auto"/>
            <w:sz w:val="24"/>
            <w:szCs w:val="24"/>
            <w:u w:val="none"/>
          </w:rPr>
          <w:t>http://www.rieoei.org/presentar.php</w:t>
        </w:r>
      </w:hyperlink>
      <w:r w:rsidRPr="00D70C02">
        <w:rPr>
          <w:rFonts w:ascii="Arial" w:hAnsi="Arial" w:cs="Arial"/>
          <w:sz w:val="24"/>
          <w:szCs w:val="24"/>
        </w:rPr>
        <w:t xml:space="preserve"> </w:t>
      </w:r>
      <w:r>
        <w:rPr>
          <w:rFonts w:ascii="Arial" w:hAnsi="Arial" w:cs="Arial"/>
          <w:sz w:val="24"/>
          <w:szCs w:val="24"/>
        </w:rPr>
        <w:t>&gt; [ Consulta: 26 de Mayo, 2010 ]</w:t>
      </w:r>
    </w:p>
    <w:p w:rsidR="00C36B6A" w:rsidRDefault="00C36B6A" w:rsidP="00635119">
      <w:pPr>
        <w:spacing w:after="0" w:line="360" w:lineRule="auto"/>
        <w:rPr>
          <w:rFonts w:ascii="Arial" w:hAnsi="Arial" w:cs="Arial"/>
          <w:sz w:val="24"/>
          <w:szCs w:val="24"/>
        </w:rPr>
      </w:pPr>
    </w:p>
    <w:p w:rsidR="001809E7" w:rsidRDefault="001809E7" w:rsidP="00635119">
      <w:pPr>
        <w:spacing w:after="0" w:line="360" w:lineRule="auto"/>
        <w:rPr>
          <w:rFonts w:ascii="Arial" w:hAnsi="Arial" w:cs="Arial"/>
          <w:sz w:val="24"/>
          <w:szCs w:val="24"/>
        </w:rPr>
      </w:pPr>
    </w:p>
    <w:p w:rsidR="001809E7" w:rsidRDefault="001809E7" w:rsidP="00635119">
      <w:pPr>
        <w:spacing w:after="0" w:line="360" w:lineRule="auto"/>
        <w:rPr>
          <w:rFonts w:ascii="Arial" w:hAnsi="Arial" w:cs="Arial"/>
          <w:sz w:val="24"/>
          <w:szCs w:val="24"/>
        </w:rPr>
      </w:pPr>
    </w:p>
    <w:p w:rsidR="001809E7" w:rsidRDefault="001809E7" w:rsidP="00635119">
      <w:pPr>
        <w:spacing w:after="0" w:line="360" w:lineRule="auto"/>
        <w:rPr>
          <w:rFonts w:ascii="Arial" w:hAnsi="Arial" w:cs="Arial"/>
          <w:sz w:val="24"/>
          <w:szCs w:val="24"/>
        </w:rPr>
      </w:pPr>
    </w:p>
    <w:p w:rsidR="001809E7" w:rsidRPr="00635119" w:rsidRDefault="001809E7" w:rsidP="00635119">
      <w:pPr>
        <w:spacing w:after="0" w:line="360" w:lineRule="auto"/>
        <w:rPr>
          <w:rFonts w:ascii="Arial" w:hAnsi="Arial" w:cs="Arial"/>
          <w:sz w:val="24"/>
          <w:szCs w:val="24"/>
        </w:rPr>
      </w:pPr>
    </w:p>
    <w:sectPr w:rsidR="001809E7" w:rsidRPr="00635119" w:rsidSect="00F2430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54E" w:rsidRDefault="0068054E" w:rsidP="00635119">
      <w:pPr>
        <w:spacing w:after="0" w:line="240" w:lineRule="auto"/>
      </w:pPr>
      <w:r>
        <w:separator/>
      </w:r>
    </w:p>
  </w:endnote>
  <w:endnote w:type="continuationSeparator" w:id="0">
    <w:p w:rsidR="0068054E" w:rsidRDefault="0068054E" w:rsidP="00635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54E" w:rsidRDefault="0068054E" w:rsidP="00635119">
      <w:pPr>
        <w:spacing w:after="0" w:line="240" w:lineRule="auto"/>
      </w:pPr>
      <w:r>
        <w:separator/>
      </w:r>
    </w:p>
  </w:footnote>
  <w:footnote w:type="continuationSeparator" w:id="0">
    <w:p w:rsidR="0068054E" w:rsidRDefault="0068054E" w:rsidP="00635119">
      <w:pPr>
        <w:spacing w:after="0" w:line="240" w:lineRule="auto"/>
      </w:pPr>
      <w:r>
        <w:continuationSeparator/>
      </w:r>
    </w:p>
  </w:footnote>
  <w:footnote w:id="1">
    <w:p w:rsidR="002C56EC" w:rsidRPr="002C56EC" w:rsidRDefault="002C56EC" w:rsidP="002C56EC">
      <w:pPr>
        <w:pStyle w:val="Textonotapie"/>
      </w:pPr>
      <w:r>
        <w:rPr>
          <w:rStyle w:val="Refdenotaalpie"/>
        </w:rPr>
        <w:footnoteRef/>
      </w:r>
      <w:r w:rsidRPr="00915312">
        <w:rPr>
          <w:lang w:val="en-US"/>
        </w:rPr>
        <w:t xml:space="preserve"> Skinner, B. F. The Technology of Teaching. </w:t>
      </w:r>
      <w:r w:rsidRPr="002C56EC">
        <w:t xml:space="preserve">Pág. 44. </w:t>
      </w:r>
    </w:p>
  </w:footnote>
  <w:footnote w:id="2">
    <w:p w:rsidR="002C56EC" w:rsidRDefault="002C56EC" w:rsidP="002C56EC">
      <w:pPr>
        <w:pStyle w:val="Textonotapie"/>
      </w:pPr>
      <w:r>
        <w:rPr>
          <w:rStyle w:val="Refdenotaalpie"/>
        </w:rPr>
        <w:footnoteRef/>
      </w:r>
      <w:r>
        <w:t>Morello, Ted. Crisis en la educación. ”El pro y el contra de las máquinas de enseñar” Pág. 89-105.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4F1"/>
    <w:multiLevelType w:val="hybridMultilevel"/>
    <w:tmpl w:val="B9CC7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3C69CE"/>
    <w:multiLevelType w:val="hybridMultilevel"/>
    <w:tmpl w:val="88443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5435DB4"/>
    <w:multiLevelType w:val="hybridMultilevel"/>
    <w:tmpl w:val="70FAB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defaultTabStop w:val="708"/>
  <w:hyphenationZone w:val="425"/>
  <w:characterSpacingControl w:val="doNotCompress"/>
  <w:footnotePr>
    <w:footnote w:id="-1"/>
    <w:footnote w:id="0"/>
  </w:footnotePr>
  <w:endnotePr>
    <w:endnote w:id="-1"/>
    <w:endnote w:id="0"/>
  </w:endnotePr>
  <w:compat/>
  <w:rsids>
    <w:rsidRoot w:val="0006630F"/>
    <w:rsid w:val="00003122"/>
    <w:rsid w:val="00051A2A"/>
    <w:rsid w:val="0006630F"/>
    <w:rsid w:val="00071D68"/>
    <w:rsid w:val="000A3DA5"/>
    <w:rsid w:val="000B0D0A"/>
    <w:rsid w:val="001809E7"/>
    <w:rsid w:val="001A0678"/>
    <w:rsid w:val="002060C3"/>
    <w:rsid w:val="00212A7E"/>
    <w:rsid w:val="002B2DF7"/>
    <w:rsid w:val="002C56EC"/>
    <w:rsid w:val="002D504D"/>
    <w:rsid w:val="003052D7"/>
    <w:rsid w:val="0032370D"/>
    <w:rsid w:val="0033609E"/>
    <w:rsid w:val="00416A62"/>
    <w:rsid w:val="004A4198"/>
    <w:rsid w:val="004B01C5"/>
    <w:rsid w:val="005464A0"/>
    <w:rsid w:val="005771A3"/>
    <w:rsid w:val="005C7C9D"/>
    <w:rsid w:val="005D5955"/>
    <w:rsid w:val="00635119"/>
    <w:rsid w:val="00654C13"/>
    <w:rsid w:val="0068054E"/>
    <w:rsid w:val="0069078B"/>
    <w:rsid w:val="00753291"/>
    <w:rsid w:val="007870E7"/>
    <w:rsid w:val="007D70AB"/>
    <w:rsid w:val="008419A9"/>
    <w:rsid w:val="008845AB"/>
    <w:rsid w:val="00896785"/>
    <w:rsid w:val="008A5A5D"/>
    <w:rsid w:val="008D5C73"/>
    <w:rsid w:val="0092230C"/>
    <w:rsid w:val="00943BFC"/>
    <w:rsid w:val="00971BD2"/>
    <w:rsid w:val="009F5EA6"/>
    <w:rsid w:val="00A21183"/>
    <w:rsid w:val="00A61509"/>
    <w:rsid w:val="00AA108C"/>
    <w:rsid w:val="00AA4E43"/>
    <w:rsid w:val="00AC1B39"/>
    <w:rsid w:val="00AD258A"/>
    <w:rsid w:val="00AE63CD"/>
    <w:rsid w:val="00B310D2"/>
    <w:rsid w:val="00B849A8"/>
    <w:rsid w:val="00C36B6A"/>
    <w:rsid w:val="00C4228D"/>
    <w:rsid w:val="00C4494E"/>
    <w:rsid w:val="00C85EEC"/>
    <w:rsid w:val="00C96D71"/>
    <w:rsid w:val="00D70C02"/>
    <w:rsid w:val="00D877A5"/>
    <w:rsid w:val="00DF3B28"/>
    <w:rsid w:val="00E20D73"/>
    <w:rsid w:val="00F24309"/>
    <w:rsid w:val="00F31B6C"/>
    <w:rsid w:val="00F4292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9" type="connector" idref="#_x0000_s1045"/>
        <o:r id="V:Rule11" type="connector" idref="#_x0000_s1046"/>
        <o:r id="V:Rule13" type="connector" idref="#_x0000_s1047"/>
        <o:r id="V:Rule15" type="connector" idref="#_x0000_s1048"/>
        <o:r id="V:Rule17" type="connector" idref="#_x0000_s1049"/>
        <o:r id="V:Rule19" type="connector" idref="#_x0000_s1050"/>
        <o:r id="V:Rule21" type="connector" idref="#_x0000_s1051"/>
        <o:r id="V:Rule23" type="connector" idref="#_x0000_s1052"/>
        <o:r id="V:Rule25" type="connector" idref="#_x0000_s1053"/>
        <o:r id="V:Rule27" type="connector" idref="#_x0000_s1054"/>
        <o:r id="V:Rule29" type="connector" idref="#_x0000_s1055"/>
        <o:r id="V:Rule31" type="connector" idref="#_x0000_s1056"/>
        <o:r id="V:Rule33" type="connector" idref="#_x0000_s1057"/>
        <o:r id="V:Rule35" type="connector" idref="#_x0000_s1058"/>
        <o:r id="V:Rule37" type="connector" idref="#_x0000_s1059"/>
        <o:r id="V:Rule39" type="connector" idref="#_x0000_s1060"/>
        <o:r id="V:Rule41"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0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35119"/>
    <w:pPr>
      <w:tabs>
        <w:tab w:val="center" w:pos="4419"/>
        <w:tab w:val="right" w:pos="8838"/>
      </w:tabs>
    </w:pPr>
  </w:style>
  <w:style w:type="character" w:customStyle="1" w:styleId="EncabezadoCar">
    <w:name w:val="Encabezado Car"/>
    <w:basedOn w:val="Fuentedeprrafopredeter"/>
    <w:link w:val="Encabezado"/>
    <w:uiPriority w:val="99"/>
    <w:semiHidden/>
    <w:rsid w:val="00635119"/>
    <w:rPr>
      <w:sz w:val="22"/>
      <w:szCs w:val="22"/>
      <w:lang w:eastAsia="en-US"/>
    </w:rPr>
  </w:style>
  <w:style w:type="paragraph" w:styleId="Piedepgina">
    <w:name w:val="footer"/>
    <w:basedOn w:val="Normal"/>
    <w:link w:val="PiedepginaCar"/>
    <w:uiPriority w:val="99"/>
    <w:semiHidden/>
    <w:unhideWhenUsed/>
    <w:rsid w:val="00635119"/>
    <w:pPr>
      <w:tabs>
        <w:tab w:val="center" w:pos="4419"/>
        <w:tab w:val="right" w:pos="8838"/>
      </w:tabs>
    </w:pPr>
  </w:style>
  <w:style w:type="character" w:customStyle="1" w:styleId="PiedepginaCar">
    <w:name w:val="Pie de página Car"/>
    <w:basedOn w:val="Fuentedeprrafopredeter"/>
    <w:link w:val="Piedepgina"/>
    <w:uiPriority w:val="99"/>
    <w:semiHidden/>
    <w:rsid w:val="00635119"/>
    <w:rPr>
      <w:sz w:val="22"/>
      <w:szCs w:val="22"/>
      <w:lang w:eastAsia="en-US"/>
    </w:rPr>
  </w:style>
  <w:style w:type="paragraph" w:customStyle="1" w:styleId="estilo1">
    <w:name w:val="estilo1"/>
    <w:basedOn w:val="Normal"/>
    <w:rsid w:val="00635119"/>
    <w:pPr>
      <w:spacing w:before="100" w:beforeAutospacing="1" w:after="100" w:afterAutospacing="1" w:line="240" w:lineRule="auto"/>
    </w:pPr>
    <w:rPr>
      <w:rFonts w:ascii="Arial" w:eastAsia="Times New Roman" w:hAnsi="Arial" w:cs="Arial"/>
      <w:sz w:val="27"/>
      <w:szCs w:val="27"/>
      <w:lang w:eastAsia="es-MX"/>
    </w:rPr>
  </w:style>
  <w:style w:type="character" w:styleId="Hipervnculo">
    <w:name w:val="Hyperlink"/>
    <w:basedOn w:val="Fuentedeprrafopredeter"/>
    <w:uiPriority w:val="99"/>
    <w:unhideWhenUsed/>
    <w:rsid w:val="004B01C5"/>
    <w:rPr>
      <w:color w:val="0000FF"/>
      <w:u w:val="single"/>
    </w:rPr>
  </w:style>
  <w:style w:type="character" w:styleId="nfasis">
    <w:name w:val="Emphasis"/>
    <w:basedOn w:val="Fuentedeprrafopredeter"/>
    <w:uiPriority w:val="20"/>
    <w:qFormat/>
    <w:rsid w:val="002C56EC"/>
    <w:rPr>
      <w:i/>
      <w:iCs/>
    </w:rPr>
  </w:style>
  <w:style w:type="paragraph" w:styleId="Textonotapie">
    <w:name w:val="footnote text"/>
    <w:basedOn w:val="Normal"/>
    <w:link w:val="TextonotapieCar"/>
    <w:uiPriority w:val="99"/>
    <w:semiHidden/>
    <w:unhideWhenUsed/>
    <w:rsid w:val="002C56EC"/>
    <w:rPr>
      <w:sz w:val="20"/>
      <w:szCs w:val="20"/>
    </w:rPr>
  </w:style>
  <w:style w:type="character" w:customStyle="1" w:styleId="TextonotapieCar">
    <w:name w:val="Texto nota pie Car"/>
    <w:basedOn w:val="Fuentedeprrafopredeter"/>
    <w:link w:val="Textonotapie"/>
    <w:uiPriority w:val="99"/>
    <w:semiHidden/>
    <w:rsid w:val="002C56EC"/>
    <w:rPr>
      <w:lang w:eastAsia="en-US"/>
    </w:rPr>
  </w:style>
  <w:style w:type="character" w:styleId="Refdenotaalpie">
    <w:name w:val="footnote reference"/>
    <w:basedOn w:val="Fuentedeprrafopredeter"/>
    <w:uiPriority w:val="99"/>
    <w:semiHidden/>
    <w:unhideWhenUsed/>
    <w:rsid w:val="002C56EC"/>
    <w:rPr>
      <w:vertAlign w:val="superscript"/>
    </w:rPr>
  </w:style>
  <w:style w:type="character" w:customStyle="1" w:styleId="eacep1">
    <w:name w:val="eacep1"/>
    <w:basedOn w:val="Fuentedeprrafopredeter"/>
    <w:rsid w:val="008845AB"/>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desorgan/desorgan.shtml" TargetMode="External"/><Relationship Id="rId13" Type="http://schemas.openxmlformats.org/officeDocument/2006/relationships/hyperlink" Target="http://es.wikipedia.org/wiki/Animaci%C3%B3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s.wikipedia.org/wiki/Im%C3%A1genes" TargetMode="External"/><Relationship Id="rId17" Type="http://schemas.openxmlformats.org/officeDocument/2006/relationships/hyperlink" Target="http://www.rieoei.org/presentar.php" TargetMode="External"/><Relationship Id="rId2" Type="http://schemas.openxmlformats.org/officeDocument/2006/relationships/styles" Target="styles.xml"/><Relationship Id="rId16" Type="http://schemas.openxmlformats.org/officeDocument/2006/relationships/hyperlink" Target="http://celgyp.org/trabajos/trabajos/Cultura_Analogica_y_la_Cultura_Digit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Texto" TargetMode="External"/><Relationship Id="rId5" Type="http://schemas.openxmlformats.org/officeDocument/2006/relationships/footnotes" Target="footnotes.xml"/><Relationship Id="rId15" Type="http://schemas.openxmlformats.org/officeDocument/2006/relationships/hyperlink" Target="http://es.wikipedia.org/wiki/Video" TargetMode="External"/><Relationship Id="rId10" Type="http://schemas.openxmlformats.org/officeDocument/2006/relationships/hyperlink" Target="http://www.monografias.com/trabajos/epistemologia2/epistemologia2.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14/administ-procesos/administ-procesos.shtml" TargetMode="External"/><Relationship Id="rId14" Type="http://schemas.openxmlformats.org/officeDocument/2006/relationships/hyperlink" Target="http://es.wikipedia.org/wiki/Soni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2333</Words>
  <Characters>12833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OEM Preinstall</Company>
  <LinksUpToDate>false</LinksUpToDate>
  <CharactersWithSpaces>15136</CharactersWithSpaces>
  <SharedDoc>false</SharedDoc>
  <HLinks>
    <vt:vector size="60" baseType="variant">
      <vt:variant>
        <vt:i4>6422577</vt:i4>
      </vt:variant>
      <vt:variant>
        <vt:i4>27</vt:i4>
      </vt:variant>
      <vt:variant>
        <vt:i4>0</vt:i4>
      </vt:variant>
      <vt:variant>
        <vt:i4>5</vt:i4>
      </vt:variant>
      <vt:variant>
        <vt:lpwstr>http://www.rieoei.org/presentar.php</vt:lpwstr>
      </vt:variant>
      <vt:variant>
        <vt:lpwstr/>
      </vt:variant>
      <vt:variant>
        <vt:i4>5111935</vt:i4>
      </vt:variant>
      <vt:variant>
        <vt:i4>24</vt:i4>
      </vt:variant>
      <vt:variant>
        <vt:i4>0</vt:i4>
      </vt:variant>
      <vt:variant>
        <vt:i4>5</vt:i4>
      </vt:variant>
      <vt:variant>
        <vt:lpwstr>http://celgyp.org/trabajos/trabajos/Cultura_Analogica_y_la_Cultura_Digital.pdf.</vt:lpwstr>
      </vt:variant>
      <vt:variant>
        <vt:lpwstr/>
      </vt:variant>
      <vt:variant>
        <vt:i4>6422564</vt:i4>
      </vt:variant>
      <vt:variant>
        <vt:i4>21</vt:i4>
      </vt:variant>
      <vt:variant>
        <vt:i4>0</vt:i4>
      </vt:variant>
      <vt:variant>
        <vt:i4>5</vt:i4>
      </vt:variant>
      <vt:variant>
        <vt:lpwstr>http://es.wikipedia.org/wiki/Video</vt:lpwstr>
      </vt:variant>
      <vt:variant>
        <vt:lpwstr/>
      </vt:variant>
      <vt:variant>
        <vt:i4>6684718</vt:i4>
      </vt:variant>
      <vt:variant>
        <vt:i4>18</vt:i4>
      </vt:variant>
      <vt:variant>
        <vt:i4>0</vt:i4>
      </vt:variant>
      <vt:variant>
        <vt:i4>5</vt:i4>
      </vt:variant>
      <vt:variant>
        <vt:lpwstr>http://es.wikipedia.org/wiki/Sonido</vt:lpwstr>
      </vt:variant>
      <vt:variant>
        <vt:lpwstr/>
      </vt:variant>
      <vt:variant>
        <vt:i4>6946876</vt:i4>
      </vt:variant>
      <vt:variant>
        <vt:i4>15</vt:i4>
      </vt:variant>
      <vt:variant>
        <vt:i4>0</vt:i4>
      </vt:variant>
      <vt:variant>
        <vt:i4>5</vt:i4>
      </vt:variant>
      <vt:variant>
        <vt:lpwstr>http://es.wikipedia.org/wiki/Animaci%C3%B3n</vt:lpwstr>
      </vt:variant>
      <vt:variant>
        <vt:lpwstr/>
      </vt:variant>
      <vt:variant>
        <vt:i4>8060978</vt:i4>
      </vt:variant>
      <vt:variant>
        <vt:i4>12</vt:i4>
      </vt:variant>
      <vt:variant>
        <vt:i4>0</vt:i4>
      </vt:variant>
      <vt:variant>
        <vt:i4>5</vt:i4>
      </vt:variant>
      <vt:variant>
        <vt:lpwstr>http://es.wikipedia.org/wiki/Im%C3%A1genes</vt:lpwstr>
      </vt:variant>
      <vt:variant>
        <vt:lpwstr/>
      </vt:variant>
      <vt:variant>
        <vt:i4>8126521</vt:i4>
      </vt:variant>
      <vt:variant>
        <vt:i4>9</vt:i4>
      </vt:variant>
      <vt:variant>
        <vt:i4>0</vt:i4>
      </vt:variant>
      <vt:variant>
        <vt:i4>5</vt:i4>
      </vt:variant>
      <vt:variant>
        <vt:lpwstr>http://es.wikipedia.org/wiki/Texto</vt:lpwstr>
      </vt:variant>
      <vt:variant>
        <vt:lpwstr/>
      </vt:variant>
      <vt:variant>
        <vt:i4>6750248</vt:i4>
      </vt:variant>
      <vt:variant>
        <vt:i4>6</vt:i4>
      </vt:variant>
      <vt:variant>
        <vt:i4>0</vt:i4>
      </vt:variant>
      <vt:variant>
        <vt:i4>5</vt:i4>
      </vt:variant>
      <vt:variant>
        <vt:lpwstr>http://www.monografias.com/trabajos/epistemologia2/epistemologia2.shtml</vt:lpwstr>
      </vt:variant>
      <vt:variant>
        <vt:lpwstr/>
      </vt:variant>
      <vt:variant>
        <vt:i4>2752622</vt:i4>
      </vt:variant>
      <vt:variant>
        <vt:i4>3</vt:i4>
      </vt:variant>
      <vt:variant>
        <vt:i4>0</vt:i4>
      </vt:variant>
      <vt:variant>
        <vt:i4>5</vt:i4>
      </vt:variant>
      <vt:variant>
        <vt:lpwstr>http://www.monografias.com/trabajos14/administ-procesos/administ-procesos.shtml</vt:lpwstr>
      </vt:variant>
      <vt:variant>
        <vt:lpwstr>PROCE</vt:lpwstr>
      </vt:variant>
      <vt:variant>
        <vt:i4>1245279</vt:i4>
      </vt:variant>
      <vt:variant>
        <vt:i4>0</vt:i4>
      </vt:variant>
      <vt:variant>
        <vt:i4>0</vt:i4>
      </vt:variant>
      <vt:variant>
        <vt:i4>5</vt:i4>
      </vt:variant>
      <vt:variant>
        <vt:lpwstr>http://www.monografias.com/trabajos12/desorgan/desorgan.shtml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dc:creator>
  <cp:lastModifiedBy>pame</cp:lastModifiedBy>
  <cp:revision>2</cp:revision>
  <dcterms:created xsi:type="dcterms:W3CDTF">2010-05-28T02:49:00Z</dcterms:created>
  <dcterms:modified xsi:type="dcterms:W3CDTF">2010-05-28T02:49:00Z</dcterms:modified>
</cp:coreProperties>
</file>